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68B07" w14:textId="77777777" w:rsidR="007B4EF7" w:rsidRPr="007B4EF7" w:rsidRDefault="007B4EF7" w:rsidP="007B4EF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lang w:val="en-US"/>
        </w:rPr>
      </w:pPr>
      <w:r w:rsidRPr="007B4EF7">
        <w:rPr>
          <w:rFonts w:eastAsia="Times New Roman"/>
          <w:b/>
          <w:bCs/>
          <w:lang w:val="en-US"/>
        </w:rPr>
        <w:t>WTCS Diversity, Equity, and Inclusion</w:t>
      </w:r>
    </w:p>
    <w:p w14:paraId="133063BD" w14:textId="77777777" w:rsidR="007B4EF7" w:rsidRPr="007B4EF7" w:rsidRDefault="007B4EF7" w:rsidP="007B4EF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lang w:val="en-US"/>
        </w:rPr>
      </w:pPr>
      <w:r w:rsidRPr="007B4EF7">
        <w:rPr>
          <w:rFonts w:eastAsia="Times New Roman"/>
          <w:b/>
          <w:bCs/>
          <w:lang w:val="en-US"/>
        </w:rPr>
        <w:t>Team Charter</w:t>
      </w:r>
    </w:p>
    <w:p w14:paraId="426EF51E" w14:textId="77777777" w:rsidR="007B4EF7" w:rsidRPr="007B4EF7" w:rsidRDefault="007B4EF7" w:rsidP="007B4EF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lang w:val="en-US"/>
        </w:rPr>
      </w:pPr>
      <w:r w:rsidRPr="007B4EF7">
        <w:rPr>
          <w:rFonts w:eastAsia="Times New Roman"/>
          <w:b/>
          <w:bCs/>
          <w:lang w:val="en-US"/>
        </w:rPr>
        <w:t xml:space="preserve"> </w:t>
      </w:r>
    </w:p>
    <w:p w14:paraId="35BE673A" w14:textId="77777777" w:rsidR="007B4EF7" w:rsidRPr="007B4EF7" w:rsidRDefault="007B4EF7" w:rsidP="007B4EF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7B4EF7">
        <w:rPr>
          <w:rFonts w:eastAsia="Times New Roman"/>
          <w:b/>
          <w:bCs/>
          <w:lang w:val="en-US"/>
        </w:rPr>
        <w:t>Mission:</w:t>
      </w:r>
    </w:p>
    <w:p w14:paraId="648AE20D" w14:textId="77777777" w:rsidR="007B4EF7" w:rsidRPr="007B4EF7" w:rsidRDefault="007B4EF7" w:rsidP="007B4EF7">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imes New Roman" w:hAnsi="Times New Roman" w:cs="Times New Roman"/>
          <w:color w:val="auto"/>
          <w:sz w:val="24"/>
          <w:szCs w:val="24"/>
          <w:lang w:val="en-US"/>
        </w:rPr>
      </w:pPr>
      <w:r w:rsidRPr="007B4EF7">
        <w:rPr>
          <w:rFonts w:eastAsia="Times New Roman"/>
          <w:lang w:val="en-US"/>
        </w:rPr>
        <w:t>To collaboratively promote a culture throughout the System that understands equity in practice and embraces an environment of diversity and inclusion. Specifically, we aim to do this by</w:t>
      </w:r>
    </w:p>
    <w:p w14:paraId="3F0EFF97" w14:textId="77777777" w:rsidR="007B4EF7" w:rsidRPr="007B4EF7" w:rsidRDefault="007B4EF7" w:rsidP="007B4EF7">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jc w:val="both"/>
        <w:textAlignment w:val="baseline"/>
        <w:rPr>
          <w:rFonts w:eastAsia="Times New Roman"/>
          <w:lang w:val="en-US"/>
        </w:rPr>
      </w:pPr>
      <w:r w:rsidRPr="007B4EF7">
        <w:rPr>
          <w:rFonts w:eastAsia="Times New Roman"/>
          <w:lang w:val="en-US"/>
        </w:rPr>
        <w:t>Supporting and sustaining an education and work environment that reflects and values the diversity of our communities</w:t>
      </w:r>
    </w:p>
    <w:p w14:paraId="3D7008CA" w14:textId="77777777" w:rsidR="007B4EF7" w:rsidRPr="007B4EF7" w:rsidRDefault="007B4EF7" w:rsidP="007B4EF7">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jc w:val="both"/>
        <w:textAlignment w:val="baseline"/>
        <w:rPr>
          <w:rFonts w:eastAsia="Times New Roman"/>
          <w:lang w:val="en-US"/>
        </w:rPr>
      </w:pPr>
      <w:r w:rsidRPr="007B4EF7">
        <w:rPr>
          <w:rFonts w:eastAsia="Times New Roman"/>
          <w:lang w:val="en-US"/>
        </w:rPr>
        <w:t>Addressing the specific needs of students and employees that identify as members of historically underrepresented and/or underserved populations including but not limited to those protected classes covered by federal, state, and local law.</w:t>
      </w:r>
    </w:p>
    <w:p w14:paraId="0E0E0B6C" w14:textId="77777777" w:rsidR="007B4EF7" w:rsidRPr="007B4EF7" w:rsidRDefault="007B4EF7" w:rsidP="007B4EF7">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jc w:val="both"/>
        <w:textAlignment w:val="baseline"/>
        <w:rPr>
          <w:rFonts w:eastAsia="Times New Roman"/>
          <w:lang w:val="en-US"/>
        </w:rPr>
      </w:pPr>
      <w:r w:rsidRPr="007B4EF7">
        <w:rPr>
          <w:rFonts w:eastAsia="Times New Roman"/>
          <w:lang w:val="en-US"/>
        </w:rPr>
        <w:t xml:space="preserve">Staying current on best practices related to diversity education and regulations that govern an inclusive environment. </w:t>
      </w:r>
    </w:p>
    <w:p w14:paraId="4BD8E023" w14:textId="5E9C41C4" w:rsidR="007B4EF7" w:rsidRPr="007B4EF7" w:rsidRDefault="007B4EF7" w:rsidP="007B4EF7">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jc w:val="both"/>
        <w:textAlignment w:val="baseline"/>
        <w:rPr>
          <w:rFonts w:eastAsia="Times New Roman"/>
          <w:lang w:val="en-US"/>
        </w:rPr>
      </w:pPr>
      <w:r w:rsidRPr="007B4EF7">
        <w:rPr>
          <w:rFonts w:eastAsia="Times New Roman"/>
          <w:lang w:val="en-US"/>
        </w:rPr>
        <w:t xml:space="preserve">Sharing and implementing equity-minded strategies by way of data driven and root cause analysis to improve student </w:t>
      </w:r>
      <w:r w:rsidR="00A64F44">
        <w:rPr>
          <w:rFonts w:eastAsia="Times New Roman"/>
          <w:lang w:val="en-US"/>
        </w:rPr>
        <w:t xml:space="preserve">and employee experiences and </w:t>
      </w:r>
      <w:r w:rsidRPr="007B4EF7">
        <w:rPr>
          <w:rFonts w:eastAsia="Times New Roman"/>
          <w:lang w:val="en-US"/>
        </w:rPr>
        <w:t xml:space="preserve">success outcomes. </w:t>
      </w:r>
    </w:p>
    <w:p w14:paraId="523705CF" w14:textId="77777777" w:rsidR="00A64F44" w:rsidRDefault="00A64F44" w:rsidP="007B4EF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bCs/>
          <w:lang w:val="en-US"/>
        </w:rPr>
      </w:pPr>
    </w:p>
    <w:p w14:paraId="663B2770" w14:textId="0664E0DD" w:rsidR="00A64F44" w:rsidRPr="00A64F44" w:rsidRDefault="00A64F44" w:rsidP="007B4EF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bCs/>
          <w:lang w:val="en-US"/>
        </w:rPr>
      </w:pPr>
      <w:r w:rsidRPr="00A64F44">
        <w:rPr>
          <w:rFonts w:eastAsia="Times New Roman"/>
          <w:b/>
          <w:bCs/>
          <w:lang w:val="en-US"/>
        </w:rPr>
        <w:t xml:space="preserve">Definitions: </w:t>
      </w:r>
      <w:r w:rsidR="007B4EF7" w:rsidRPr="00A64F44">
        <w:rPr>
          <w:rFonts w:eastAsia="Times New Roman"/>
          <w:b/>
          <w:bCs/>
          <w:lang w:val="en-US"/>
        </w:rPr>
        <w:t xml:space="preserve"> </w:t>
      </w:r>
    </w:p>
    <w:p w14:paraId="6AC47311" w14:textId="77777777" w:rsidR="007B4EF7" w:rsidRPr="007B4EF7" w:rsidRDefault="007B4EF7" w:rsidP="007B4EF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7B4EF7">
        <w:rPr>
          <w:rFonts w:eastAsia="Times New Roman"/>
          <w:u w:val="single"/>
          <w:lang w:val="en-US"/>
        </w:rPr>
        <w:t>Diversity:</w:t>
      </w:r>
    </w:p>
    <w:p w14:paraId="0D7F3FE6" w14:textId="77777777" w:rsidR="007B4EF7" w:rsidRPr="007B4EF7" w:rsidRDefault="007B4EF7" w:rsidP="007B4EF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7B4EF7">
        <w:rPr>
          <w:rFonts w:eastAsia="Times New Roman"/>
          <w:lang w:val="en-US"/>
        </w:rPr>
        <w:t>Diversity encompasses an array of experiences including, but not limited to, age, race, ethnicity, gender, religion, disabilities, socio-economic status, sexual orientation, gender identity, and national origin.  An appreciative awareness of diversity provides the foundation for the understanding that individuals are shaped by this array of experiences.  </w:t>
      </w:r>
    </w:p>
    <w:p w14:paraId="65C3239C" w14:textId="77777777" w:rsidR="007B4EF7" w:rsidRPr="007B4EF7" w:rsidRDefault="007B4EF7" w:rsidP="007B4EF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14:paraId="0A39F556" w14:textId="77777777" w:rsidR="007B4EF7" w:rsidRPr="007B4EF7" w:rsidRDefault="007B4EF7" w:rsidP="007B4EF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7B4EF7">
        <w:rPr>
          <w:rFonts w:eastAsia="Times New Roman"/>
          <w:u w:val="single"/>
          <w:lang w:val="en-US"/>
        </w:rPr>
        <w:t>Equity:</w:t>
      </w:r>
    </w:p>
    <w:p w14:paraId="6C8599AA" w14:textId="67132459" w:rsidR="007B4EF7" w:rsidRDefault="007B4EF7" w:rsidP="007B4EF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lang w:val="en-US"/>
        </w:rPr>
      </w:pPr>
      <w:r w:rsidRPr="007B4EF7">
        <w:rPr>
          <w:rFonts w:eastAsia="Times New Roman"/>
          <w:lang w:val="en-US"/>
        </w:rPr>
        <w:t xml:space="preserve">Equity refers to the intentional practice of identifying the unique needs within our diverse student and employee populations, and in turn providing the support necessary for </w:t>
      </w:r>
      <w:proofErr w:type="gramStart"/>
      <w:r w:rsidRPr="007B4EF7">
        <w:rPr>
          <w:rFonts w:eastAsia="Times New Roman"/>
          <w:lang w:val="en-US"/>
        </w:rPr>
        <w:t>each individual</w:t>
      </w:r>
      <w:proofErr w:type="gramEnd"/>
      <w:r w:rsidRPr="007B4EF7">
        <w:rPr>
          <w:rFonts w:eastAsia="Times New Roman"/>
          <w:lang w:val="en-US"/>
        </w:rPr>
        <w:t xml:space="preserve"> to succeed in their academic and career goals.  </w:t>
      </w:r>
    </w:p>
    <w:p w14:paraId="64664EA9" w14:textId="43E48B8D" w:rsidR="00A64F44" w:rsidRDefault="00A64F44" w:rsidP="007B4EF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lang w:val="en-US"/>
        </w:rPr>
      </w:pPr>
    </w:p>
    <w:p w14:paraId="31CA781D" w14:textId="209A050B" w:rsidR="00A64F44" w:rsidRPr="007B4EF7" w:rsidRDefault="00A64F44" w:rsidP="007B4EF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Pr>
          <w:rFonts w:eastAsia="Times New Roman"/>
          <w:lang w:val="en-US"/>
        </w:rPr>
        <w:t xml:space="preserve">Institutional equity entails analyzing policies and practices to determine disproportionate impact to specific populations </w:t>
      </w:r>
      <w:r w:rsidR="00ED4550">
        <w:rPr>
          <w:rFonts w:eastAsia="Times New Roman"/>
          <w:lang w:val="en-US"/>
        </w:rPr>
        <w:t xml:space="preserve">and adjusting </w:t>
      </w:r>
    </w:p>
    <w:p w14:paraId="5C64FC27" w14:textId="77777777" w:rsidR="007B4EF7" w:rsidRPr="007B4EF7" w:rsidRDefault="007B4EF7" w:rsidP="007B4EF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14:paraId="292A4580" w14:textId="77777777" w:rsidR="007B4EF7" w:rsidRPr="007B4EF7" w:rsidRDefault="007B4EF7" w:rsidP="007B4EF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7B4EF7">
        <w:rPr>
          <w:rFonts w:eastAsia="Times New Roman"/>
          <w:u w:val="single"/>
          <w:lang w:val="en-US"/>
        </w:rPr>
        <w:t xml:space="preserve">Inclusion: </w:t>
      </w:r>
    </w:p>
    <w:p w14:paraId="55B91777" w14:textId="77777777" w:rsidR="007B4EF7" w:rsidRPr="007B4EF7" w:rsidRDefault="007B4EF7" w:rsidP="007B4EF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7B4EF7">
        <w:rPr>
          <w:rFonts w:eastAsia="Times New Roman"/>
          <w:lang w:val="en-US"/>
        </w:rPr>
        <w:t>Inclusion is the degree to which all individuals in a community are welcomed, valued, respected, heard, and able to participate. Creating inclusive college communities requires intentional action to address historical under-representation and exclusion with respect to academic and career success, hiring, promotion and leadership, campus climate, curriculum, and access to resources.  </w:t>
      </w:r>
    </w:p>
    <w:p w14:paraId="38C61383" w14:textId="77777777" w:rsidR="007B4EF7" w:rsidRPr="007B4EF7" w:rsidRDefault="007B4EF7" w:rsidP="007B4EF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14:paraId="21E755EB" w14:textId="6A860B55" w:rsidR="007B4EF7" w:rsidRPr="007B4EF7" w:rsidRDefault="007B4EF7" w:rsidP="007B4EF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7B4EF7">
        <w:rPr>
          <w:rFonts w:eastAsia="Times New Roman"/>
          <w:lang w:val="en-US"/>
        </w:rPr>
        <w:t>*These definitions were created by and for the WTCS Diversity, Equity, and Inclusion group. We recognize that while these definitions may be useful reference points for the 16 WTCS colleges, no institution is obligated to adopt them. Each college may adapt these definitions or create those that reflect their individual communities and initiatives around diversity, equity, and inclusion.</w:t>
      </w:r>
      <w:r w:rsidRPr="007B4EF7">
        <w:rPr>
          <w:rFonts w:eastAsia="Times New Roman"/>
          <w:b/>
          <w:bCs/>
          <w:lang w:val="en-US"/>
        </w:rPr>
        <w:t xml:space="preserve"> </w:t>
      </w:r>
    </w:p>
    <w:p w14:paraId="42D7DD3B" w14:textId="77777777" w:rsidR="007B4EF7" w:rsidRPr="007B4EF7" w:rsidRDefault="007B4EF7" w:rsidP="007B4EF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7B4EF7">
        <w:rPr>
          <w:rFonts w:eastAsia="Times New Roman"/>
          <w:color w:val="1F497D"/>
          <w:shd w:val="clear" w:color="auto" w:fill="FFFFFF"/>
          <w:lang w:val="en-US"/>
        </w:rPr>
        <w:t xml:space="preserve"> </w:t>
      </w:r>
    </w:p>
    <w:p w14:paraId="6E4EF77F" w14:textId="77777777" w:rsidR="007B4EF7" w:rsidRPr="007B4EF7" w:rsidRDefault="007B4EF7" w:rsidP="007B4EF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7B4EF7">
        <w:rPr>
          <w:rFonts w:eastAsia="Times New Roman"/>
          <w:b/>
          <w:bCs/>
          <w:lang w:val="en-US"/>
        </w:rPr>
        <w:t>Actions/Goals:</w:t>
      </w:r>
    </w:p>
    <w:p w14:paraId="6679C5E2" w14:textId="241F4D15" w:rsidR="007B4EF7" w:rsidRPr="007B4EF7" w:rsidRDefault="007B4EF7" w:rsidP="00987B4A">
      <w:pPr>
        <w:pBdr>
          <w:top w:val="none" w:sz="0" w:space="0" w:color="auto"/>
          <w:left w:val="none" w:sz="0" w:space="0" w:color="auto"/>
          <w:bottom w:val="none" w:sz="0" w:space="0" w:color="auto"/>
          <w:right w:val="none" w:sz="0" w:space="0" w:color="auto"/>
          <w:between w:val="none" w:sz="0" w:space="0" w:color="auto"/>
        </w:pBdr>
        <w:spacing w:line="240" w:lineRule="auto"/>
        <w:ind w:firstLine="60"/>
        <w:rPr>
          <w:rFonts w:ascii="Times New Roman" w:eastAsia="Times New Roman" w:hAnsi="Times New Roman" w:cs="Times New Roman"/>
          <w:color w:val="auto"/>
          <w:sz w:val="24"/>
          <w:szCs w:val="24"/>
          <w:lang w:val="en-US"/>
        </w:rPr>
      </w:pPr>
    </w:p>
    <w:p w14:paraId="68A96DF4" w14:textId="77777777" w:rsidR="007B4EF7" w:rsidRPr="007B4EF7" w:rsidRDefault="007B4EF7" w:rsidP="00987B4A">
      <w:pPr>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eastAsia="Times New Roman"/>
          <w:lang w:val="en-US"/>
        </w:rPr>
      </w:pPr>
      <w:r w:rsidRPr="007B4EF7">
        <w:rPr>
          <w:rFonts w:eastAsia="Times New Roman"/>
          <w:b/>
          <w:bCs/>
          <w:lang w:val="en-US"/>
        </w:rPr>
        <w:t xml:space="preserve">Professional development </w:t>
      </w:r>
      <w:r w:rsidRPr="007B4EF7">
        <w:rPr>
          <w:rFonts w:eastAsia="Times New Roman"/>
          <w:lang w:val="en-US"/>
        </w:rPr>
        <w:t>– Provide legal updates and training on legislation/laws, complaint strategies, student and employee issues, and equity, diversity, and inclusion. One professional development component for each State Called Meeting.</w:t>
      </w:r>
    </w:p>
    <w:p w14:paraId="46EC1756" w14:textId="5FDCE3F0" w:rsidR="007B4EF7" w:rsidRPr="007B4EF7" w:rsidRDefault="007B4EF7" w:rsidP="00987B4A">
      <w:pPr>
        <w:pBdr>
          <w:top w:val="none" w:sz="0" w:space="0" w:color="auto"/>
          <w:left w:val="none" w:sz="0" w:space="0" w:color="auto"/>
          <w:bottom w:val="none" w:sz="0" w:space="0" w:color="auto"/>
          <w:right w:val="none" w:sz="0" w:space="0" w:color="auto"/>
          <w:between w:val="none" w:sz="0" w:space="0" w:color="auto"/>
        </w:pBdr>
        <w:spacing w:line="240" w:lineRule="auto"/>
        <w:ind w:firstLine="60"/>
        <w:rPr>
          <w:rFonts w:ascii="Times New Roman" w:eastAsia="Times New Roman" w:hAnsi="Times New Roman" w:cs="Times New Roman"/>
          <w:color w:val="auto"/>
          <w:sz w:val="24"/>
          <w:szCs w:val="24"/>
          <w:lang w:val="en-US"/>
        </w:rPr>
      </w:pPr>
    </w:p>
    <w:p w14:paraId="6A481515" w14:textId="29A1D377" w:rsidR="007B4EF7" w:rsidRPr="007B4EF7" w:rsidRDefault="00ED4550" w:rsidP="00987B4A">
      <w:pPr>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eastAsia="Times New Roman"/>
          <w:lang w:val="en-US"/>
        </w:rPr>
      </w:pPr>
      <w:r>
        <w:rPr>
          <w:rFonts w:eastAsia="Times New Roman"/>
          <w:b/>
          <w:bCs/>
          <w:lang w:val="en-US"/>
        </w:rPr>
        <w:lastRenderedPageBreak/>
        <w:t>System</w:t>
      </w:r>
      <w:r w:rsidR="007B4EF7" w:rsidRPr="007B4EF7">
        <w:rPr>
          <w:rFonts w:eastAsia="Times New Roman"/>
          <w:b/>
          <w:bCs/>
          <w:lang w:val="en-US"/>
        </w:rPr>
        <w:t xml:space="preserve"> Update standing on group agendas</w:t>
      </w:r>
    </w:p>
    <w:p w14:paraId="6A5DB479" w14:textId="382148B4" w:rsidR="007B4EF7" w:rsidRPr="007B4EF7" w:rsidRDefault="007B4EF7" w:rsidP="00987B4A">
      <w:pPr>
        <w:pBdr>
          <w:top w:val="none" w:sz="0" w:space="0" w:color="auto"/>
          <w:left w:val="none" w:sz="0" w:space="0" w:color="auto"/>
          <w:bottom w:val="none" w:sz="0" w:space="0" w:color="auto"/>
          <w:right w:val="none" w:sz="0" w:space="0" w:color="auto"/>
          <w:between w:val="none" w:sz="0" w:space="0" w:color="auto"/>
        </w:pBdr>
        <w:spacing w:line="240" w:lineRule="auto"/>
        <w:ind w:firstLine="60"/>
        <w:rPr>
          <w:rFonts w:ascii="Times New Roman" w:eastAsia="Times New Roman" w:hAnsi="Times New Roman" w:cs="Times New Roman"/>
          <w:color w:val="auto"/>
          <w:sz w:val="24"/>
          <w:szCs w:val="24"/>
          <w:lang w:val="en-US"/>
        </w:rPr>
      </w:pPr>
    </w:p>
    <w:p w14:paraId="27E16ABD" w14:textId="2E20FE54" w:rsidR="007B4EF7" w:rsidRPr="007B4EF7" w:rsidRDefault="007B4EF7" w:rsidP="00987B4A">
      <w:pPr>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eastAsia="Times New Roman"/>
          <w:lang w:val="en-US"/>
        </w:rPr>
      </w:pPr>
      <w:r w:rsidRPr="007B4EF7">
        <w:rPr>
          <w:rFonts w:eastAsia="Times New Roman"/>
          <w:b/>
          <w:bCs/>
          <w:lang w:val="en-US"/>
        </w:rPr>
        <w:t xml:space="preserve">Share </w:t>
      </w:r>
      <w:r w:rsidR="00ED4550">
        <w:rPr>
          <w:rFonts w:eastAsia="Times New Roman"/>
          <w:b/>
          <w:bCs/>
          <w:lang w:val="en-US"/>
        </w:rPr>
        <w:t>b</w:t>
      </w:r>
      <w:r w:rsidRPr="007B4EF7">
        <w:rPr>
          <w:rFonts w:eastAsia="Times New Roman"/>
          <w:b/>
          <w:bCs/>
          <w:lang w:val="en-US"/>
        </w:rPr>
        <w:t xml:space="preserve">est </w:t>
      </w:r>
      <w:r w:rsidR="00ED4550">
        <w:rPr>
          <w:rFonts w:eastAsia="Times New Roman"/>
          <w:b/>
          <w:bCs/>
          <w:lang w:val="en-US"/>
        </w:rPr>
        <w:t>p</w:t>
      </w:r>
      <w:r w:rsidRPr="007B4EF7">
        <w:rPr>
          <w:rFonts w:eastAsia="Times New Roman"/>
          <w:b/>
          <w:bCs/>
          <w:lang w:val="en-US"/>
        </w:rPr>
        <w:t xml:space="preserve">ractices </w:t>
      </w:r>
      <w:r w:rsidRPr="007B4EF7">
        <w:rPr>
          <w:rFonts w:eastAsia="Times New Roman"/>
          <w:lang w:val="en-US"/>
        </w:rPr>
        <w:t xml:space="preserve">– Collaborate, network, and provide guidance and support between districts.  Areas of particular interest </w:t>
      </w:r>
      <w:proofErr w:type="gramStart"/>
      <w:r w:rsidRPr="007B4EF7">
        <w:rPr>
          <w:rFonts w:eastAsia="Times New Roman"/>
          <w:lang w:val="en-US"/>
        </w:rPr>
        <w:t>include:</w:t>
      </w:r>
      <w:proofErr w:type="gramEnd"/>
      <w:r w:rsidRPr="007B4EF7">
        <w:rPr>
          <w:rFonts w:eastAsia="Times New Roman"/>
          <w:lang w:val="en-US"/>
        </w:rPr>
        <w:t xml:space="preserve"> recruitment and retention, legal issues, initiatives related to diversity, affirmative action compliance, and equity, diversity, inclusion and equal opportunity.</w:t>
      </w:r>
    </w:p>
    <w:p w14:paraId="0DC893E7" w14:textId="6FEEE50C" w:rsidR="007B4EF7" w:rsidRPr="007B4EF7" w:rsidRDefault="007B4EF7" w:rsidP="00987B4A">
      <w:pPr>
        <w:pBdr>
          <w:top w:val="none" w:sz="0" w:space="0" w:color="auto"/>
          <w:left w:val="none" w:sz="0" w:space="0" w:color="auto"/>
          <w:bottom w:val="none" w:sz="0" w:space="0" w:color="auto"/>
          <w:right w:val="none" w:sz="0" w:space="0" w:color="auto"/>
          <w:between w:val="none" w:sz="0" w:space="0" w:color="auto"/>
        </w:pBdr>
        <w:spacing w:line="240" w:lineRule="auto"/>
        <w:ind w:firstLine="40"/>
        <w:rPr>
          <w:rFonts w:ascii="Times New Roman" w:eastAsia="Times New Roman" w:hAnsi="Times New Roman" w:cs="Times New Roman"/>
          <w:color w:val="auto"/>
          <w:sz w:val="24"/>
          <w:szCs w:val="24"/>
          <w:lang w:val="en-US"/>
        </w:rPr>
      </w:pPr>
    </w:p>
    <w:p w14:paraId="62DEC415" w14:textId="70CB946F" w:rsidR="007B4EF7" w:rsidRPr="007B4EF7" w:rsidRDefault="00B653BE" w:rsidP="00987B4A">
      <w:pPr>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eastAsia="Times New Roman"/>
          <w:lang w:val="en-US"/>
        </w:rPr>
      </w:pPr>
      <w:r>
        <w:rPr>
          <w:rFonts w:eastAsia="Times New Roman"/>
          <w:b/>
          <w:bCs/>
          <w:lang w:val="en-US"/>
        </w:rPr>
        <w:t>Garner</w:t>
      </w:r>
      <w:r w:rsidR="007B4EF7" w:rsidRPr="007B4EF7">
        <w:rPr>
          <w:rFonts w:eastAsia="Times New Roman"/>
          <w:b/>
          <w:bCs/>
          <w:lang w:val="en-US"/>
        </w:rPr>
        <w:t xml:space="preserve"> WTCS </w:t>
      </w:r>
      <w:r w:rsidR="00ED4550">
        <w:rPr>
          <w:rFonts w:eastAsia="Times New Roman"/>
          <w:b/>
          <w:bCs/>
          <w:lang w:val="en-US"/>
        </w:rPr>
        <w:t>s</w:t>
      </w:r>
      <w:r w:rsidR="007B4EF7" w:rsidRPr="007B4EF7">
        <w:rPr>
          <w:rFonts w:eastAsia="Times New Roman"/>
          <w:b/>
          <w:bCs/>
          <w:lang w:val="en-US"/>
        </w:rPr>
        <w:t xml:space="preserve">upport </w:t>
      </w:r>
      <w:r w:rsidR="007B4EF7" w:rsidRPr="007B4EF7">
        <w:rPr>
          <w:rFonts w:eastAsia="Times New Roman"/>
          <w:lang w:val="en-US"/>
        </w:rPr>
        <w:t xml:space="preserve">– </w:t>
      </w:r>
      <w:r w:rsidR="00ED4550">
        <w:rPr>
          <w:rFonts w:eastAsia="Times New Roman"/>
          <w:lang w:val="en-US"/>
        </w:rPr>
        <w:t xml:space="preserve">Collectively leverage the expertise of group members to raise issues of importance to WTC System </w:t>
      </w:r>
      <w:r>
        <w:rPr>
          <w:rFonts w:eastAsia="Times New Roman"/>
          <w:lang w:val="en-US"/>
        </w:rPr>
        <w:t>and college leaders</w:t>
      </w:r>
      <w:r w:rsidR="007B4EF7" w:rsidRPr="007B4EF7">
        <w:rPr>
          <w:rFonts w:eastAsia="Times New Roman"/>
          <w:lang w:val="en-US"/>
        </w:rPr>
        <w:t xml:space="preserve"> regarding </w:t>
      </w:r>
      <w:r w:rsidR="00ED4550">
        <w:rPr>
          <w:rFonts w:eastAsia="Times New Roman"/>
          <w:lang w:val="en-US"/>
        </w:rPr>
        <w:t xml:space="preserve">support needed to </w:t>
      </w:r>
      <w:r w:rsidR="007B4EF7" w:rsidRPr="007B4EF7">
        <w:rPr>
          <w:rFonts w:eastAsia="Times New Roman"/>
          <w:lang w:val="en-US"/>
        </w:rPr>
        <w:t xml:space="preserve">achieve diversity goals at the district level and improve recruitment and retention efforts.  Receive technical assistance for </w:t>
      </w:r>
      <w:r w:rsidR="00987B4A" w:rsidRPr="007B4EF7">
        <w:rPr>
          <w:rFonts w:eastAsia="Times New Roman"/>
          <w:lang w:val="en-US"/>
        </w:rPr>
        <w:t>Five-year</w:t>
      </w:r>
      <w:r w:rsidR="007B4EF7" w:rsidRPr="007B4EF7">
        <w:rPr>
          <w:rFonts w:eastAsia="Times New Roman"/>
          <w:lang w:val="en-US"/>
        </w:rPr>
        <w:t xml:space="preserve"> EEO/AA Plan, Annual updates, and Civil Rights Audits.</w:t>
      </w:r>
    </w:p>
    <w:p w14:paraId="17153831" w14:textId="3AD5FE63" w:rsidR="007B4EF7" w:rsidRPr="007B4EF7" w:rsidRDefault="007B4EF7" w:rsidP="00987B4A">
      <w:pPr>
        <w:pBdr>
          <w:top w:val="none" w:sz="0" w:space="0" w:color="auto"/>
          <w:left w:val="none" w:sz="0" w:space="0" w:color="auto"/>
          <w:bottom w:val="none" w:sz="0" w:space="0" w:color="auto"/>
          <w:right w:val="none" w:sz="0" w:space="0" w:color="auto"/>
          <w:between w:val="none" w:sz="0" w:space="0" w:color="auto"/>
        </w:pBdr>
        <w:spacing w:line="240" w:lineRule="auto"/>
        <w:ind w:firstLine="40"/>
        <w:rPr>
          <w:rFonts w:ascii="Times New Roman" w:eastAsia="Times New Roman" w:hAnsi="Times New Roman" w:cs="Times New Roman"/>
          <w:color w:val="auto"/>
          <w:sz w:val="24"/>
          <w:szCs w:val="24"/>
          <w:lang w:val="en-US"/>
        </w:rPr>
      </w:pPr>
    </w:p>
    <w:p w14:paraId="24196C1F" w14:textId="57114151" w:rsidR="007B4EF7" w:rsidRPr="007B4EF7" w:rsidRDefault="007B4EF7" w:rsidP="00987B4A">
      <w:pPr>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eastAsia="Times New Roman"/>
          <w:lang w:val="en-US"/>
        </w:rPr>
      </w:pPr>
      <w:r w:rsidRPr="007B4EF7">
        <w:rPr>
          <w:rFonts w:eastAsia="Times New Roman"/>
          <w:b/>
          <w:bCs/>
          <w:lang w:val="en-US"/>
        </w:rPr>
        <w:t xml:space="preserve">Facilitate </w:t>
      </w:r>
      <w:r w:rsidR="00ED4550">
        <w:rPr>
          <w:rFonts w:eastAsia="Times New Roman"/>
          <w:b/>
          <w:bCs/>
          <w:lang w:val="en-US"/>
        </w:rPr>
        <w:t>s</w:t>
      </w:r>
      <w:r w:rsidRPr="007B4EF7">
        <w:rPr>
          <w:rFonts w:eastAsia="Times New Roman"/>
          <w:b/>
          <w:bCs/>
          <w:lang w:val="en-US"/>
        </w:rPr>
        <w:t xml:space="preserve">hared </w:t>
      </w:r>
      <w:r w:rsidR="00ED4550">
        <w:rPr>
          <w:rFonts w:eastAsia="Times New Roman"/>
          <w:b/>
          <w:bCs/>
          <w:lang w:val="en-US"/>
        </w:rPr>
        <w:t>ev</w:t>
      </w:r>
      <w:r w:rsidRPr="007B4EF7">
        <w:rPr>
          <w:rFonts w:eastAsia="Times New Roman"/>
          <w:b/>
          <w:bCs/>
          <w:lang w:val="en-US"/>
        </w:rPr>
        <w:t>ent and activity planning</w:t>
      </w:r>
      <w:r w:rsidRPr="007B4EF7">
        <w:rPr>
          <w:rFonts w:eastAsia="Times New Roman"/>
          <w:lang w:val="en-US"/>
        </w:rPr>
        <w:t xml:space="preserve"> – Collaborate with a focus on opportunities to:  co-host shared or system-wide events i.e. Absence of Color Conference and Minority Participation Conference, participate in other diversity and EEO conferences and forums as appropriate, and reap the benefits of block booking and shared promotional and other opportunities.</w:t>
      </w:r>
    </w:p>
    <w:p w14:paraId="7E559D33" w14:textId="3E8CEDB6" w:rsidR="007B4EF7" w:rsidRPr="007B4EF7" w:rsidRDefault="007B4EF7" w:rsidP="00987B4A">
      <w:pPr>
        <w:pBdr>
          <w:top w:val="none" w:sz="0" w:space="0" w:color="auto"/>
          <w:left w:val="none" w:sz="0" w:space="0" w:color="auto"/>
          <w:bottom w:val="none" w:sz="0" w:space="0" w:color="auto"/>
          <w:right w:val="none" w:sz="0" w:space="0" w:color="auto"/>
          <w:between w:val="none" w:sz="0" w:space="0" w:color="auto"/>
        </w:pBdr>
        <w:spacing w:line="240" w:lineRule="auto"/>
        <w:ind w:firstLine="60"/>
        <w:rPr>
          <w:rFonts w:ascii="Times New Roman" w:eastAsia="Times New Roman" w:hAnsi="Times New Roman" w:cs="Times New Roman"/>
          <w:color w:val="auto"/>
          <w:sz w:val="24"/>
          <w:szCs w:val="24"/>
          <w:lang w:val="en-US"/>
        </w:rPr>
      </w:pPr>
    </w:p>
    <w:p w14:paraId="357CB9B8" w14:textId="77777777" w:rsidR="007B4EF7" w:rsidRPr="007B4EF7" w:rsidRDefault="007B4EF7" w:rsidP="007B4EF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7B4EF7">
        <w:rPr>
          <w:rFonts w:eastAsia="Times New Roman"/>
          <w:b/>
          <w:bCs/>
          <w:lang w:val="en-US"/>
        </w:rPr>
        <w:t>Committee Structure:</w:t>
      </w:r>
    </w:p>
    <w:p w14:paraId="0CED9BFE" w14:textId="2B6A5470" w:rsidR="007B4EF7" w:rsidRPr="007B4EF7" w:rsidRDefault="007B4EF7" w:rsidP="007B4EF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7B4EF7">
        <w:rPr>
          <w:rFonts w:eastAsia="Times New Roman"/>
          <w:lang w:val="en-US"/>
        </w:rPr>
        <w:t>Two co-chairs will serve one</w:t>
      </w:r>
      <w:r w:rsidR="0066361A">
        <w:rPr>
          <w:rFonts w:eastAsia="Times New Roman"/>
          <w:lang w:val="en-US"/>
        </w:rPr>
        <w:t>-y</w:t>
      </w:r>
      <w:r w:rsidRPr="007B4EF7">
        <w:rPr>
          <w:rFonts w:eastAsia="Times New Roman"/>
          <w:lang w:val="en-US"/>
        </w:rPr>
        <w:t>ear terms- July 1 – June 30.</w:t>
      </w:r>
      <w:bookmarkStart w:id="0" w:name="_GoBack"/>
      <w:bookmarkEnd w:id="0"/>
    </w:p>
    <w:p w14:paraId="12861214" w14:textId="77777777" w:rsidR="007B4EF7" w:rsidRPr="007B4EF7" w:rsidRDefault="007B4EF7" w:rsidP="007B4EF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7B4EF7">
        <w:rPr>
          <w:rFonts w:eastAsia="Times New Roman"/>
          <w:lang w:val="en-US"/>
        </w:rPr>
        <w:t xml:space="preserve"> </w:t>
      </w:r>
    </w:p>
    <w:p w14:paraId="3C704296" w14:textId="77777777" w:rsidR="007B4EF7" w:rsidRPr="007B4EF7" w:rsidRDefault="007B4EF7" w:rsidP="007B4EF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7B4EF7">
        <w:rPr>
          <w:rFonts w:eastAsia="Times New Roman"/>
          <w:b/>
          <w:bCs/>
          <w:lang w:val="en-US"/>
        </w:rPr>
        <w:t>Meeting Type and Frequency:</w:t>
      </w:r>
    </w:p>
    <w:p w14:paraId="39B74C9C" w14:textId="77777777" w:rsidR="007B4EF7" w:rsidRPr="007B4EF7" w:rsidRDefault="007B4EF7" w:rsidP="007B4EF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7B4EF7">
        <w:rPr>
          <w:rFonts w:eastAsia="Times New Roman"/>
          <w:lang w:val="en-US"/>
        </w:rPr>
        <w:t>Two in-person meetings and four calls/webinars each fiscal year.</w:t>
      </w:r>
    </w:p>
    <w:p w14:paraId="4802C786" w14:textId="77777777" w:rsidR="007B4EF7" w:rsidRPr="007B4EF7" w:rsidRDefault="007B4EF7" w:rsidP="007B4EF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7B4EF7">
        <w:rPr>
          <w:rFonts w:eastAsia="Times New Roman"/>
          <w:b/>
          <w:bCs/>
          <w:lang w:val="en-US"/>
        </w:rPr>
        <w:t xml:space="preserve"> </w:t>
      </w:r>
    </w:p>
    <w:p w14:paraId="2DAD4B21" w14:textId="022281D2" w:rsidR="007B4EF7" w:rsidRPr="007B4EF7" w:rsidRDefault="007B4EF7" w:rsidP="007B4EF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7B4EF7">
        <w:rPr>
          <w:rFonts w:eastAsia="Times New Roman"/>
          <w:lang w:val="en-US"/>
        </w:rPr>
        <w:t xml:space="preserve">This charter was updated in </w:t>
      </w:r>
      <w:r w:rsidR="00ED4550">
        <w:rPr>
          <w:rFonts w:eastAsia="Times New Roman"/>
          <w:b/>
          <w:bCs/>
          <w:lang w:val="en-US"/>
        </w:rPr>
        <w:t>June of 2019</w:t>
      </w:r>
      <w:r w:rsidRPr="007B4EF7">
        <w:rPr>
          <w:rFonts w:eastAsia="Times New Roman"/>
          <w:lang w:val="en-US"/>
        </w:rPr>
        <w:t>. It will be reviewed and updated every 2 years. Updates should be made by the first in person meeting in the fall.</w:t>
      </w:r>
    </w:p>
    <w:p w14:paraId="6C27F698" w14:textId="77777777" w:rsidR="007B4EF7" w:rsidRPr="007B4EF7" w:rsidRDefault="007B4EF7" w:rsidP="007B4EF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7B4EF7">
        <w:rPr>
          <w:rFonts w:eastAsia="Times New Roman"/>
          <w:lang w:val="en-US"/>
        </w:rPr>
        <w:t xml:space="preserve"> </w:t>
      </w:r>
    </w:p>
    <w:p w14:paraId="542C1B9B" w14:textId="77777777" w:rsidR="007B4EF7" w:rsidRPr="007B4EF7" w:rsidRDefault="007B4EF7" w:rsidP="007B4EF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7B4EF7">
        <w:rPr>
          <w:rFonts w:eastAsia="Times New Roman"/>
          <w:b/>
          <w:bCs/>
          <w:lang w:val="en-US"/>
        </w:rPr>
        <w:t>Predicted Results:</w:t>
      </w:r>
    </w:p>
    <w:p w14:paraId="3B2BE2D9" w14:textId="64F59964" w:rsidR="007B4EF7" w:rsidRPr="007B4EF7" w:rsidRDefault="007B4EF7" w:rsidP="007B4EF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7B4EF7">
        <w:rPr>
          <w:rFonts w:eastAsia="Times New Roman"/>
          <w:lang w:val="en-US"/>
        </w:rPr>
        <w:t>-Increased collaboration between diversity student and employment services</w:t>
      </w:r>
      <w:r w:rsidR="00ED4550">
        <w:rPr>
          <w:rFonts w:eastAsia="Times New Roman"/>
          <w:lang w:val="en-US"/>
        </w:rPr>
        <w:t xml:space="preserve"> with institutions and across the system</w:t>
      </w:r>
    </w:p>
    <w:p w14:paraId="1DAA7AFF" w14:textId="25260F47" w:rsidR="007B4EF7" w:rsidRDefault="007B4EF7" w:rsidP="007B4EF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lang w:val="en-US"/>
        </w:rPr>
      </w:pPr>
      <w:r w:rsidRPr="007B4EF7">
        <w:rPr>
          <w:rFonts w:eastAsia="Times New Roman"/>
          <w:lang w:val="en-US"/>
        </w:rPr>
        <w:t>-</w:t>
      </w:r>
      <w:r w:rsidR="00ED4550">
        <w:rPr>
          <w:rFonts w:eastAsia="Times New Roman"/>
          <w:lang w:val="en-US"/>
        </w:rPr>
        <w:t>Increased r</w:t>
      </w:r>
      <w:r w:rsidRPr="007B4EF7">
        <w:rPr>
          <w:rFonts w:eastAsia="Times New Roman"/>
          <w:lang w:val="en-US"/>
        </w:rPr>
        <w:t>esources, tools and training to help college staff achieve goals at their institution around diversity, equity, and inclusion</w:t>
      </w:r>
    </w:p>
    <w:p w14:paraId="4024D8F4" w14:textId="52837674" w:rsidR="00ED4550" w:rsidRPr="007B4EF7" w:rsidRDefault="00ED4550" w:rsidP="007B4EF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Pr>
          <w:rFonts w:eastAsia="Times New Roman"/>
          <w:lang w:val="en-US"/>
        </w:rPr>
        <w:t>-System-wide effort to identity and address equity gaps in student access and success outcomes.</w:t>
      </w:r>
    </w:p>
    <w:p w14:paraId="303D4C26" w14:textId="77777777" w:rsidR="007B4EF7" w:rsidRPr="007B4EF7" w:rsidRDefault="007B4EF7" w:rsidP="007B4EF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7B4EF7">
        <w:rPr>
          <w:rFonts w:eastAsia="Times New Roman"/>
          <w:lang w:val="en-US"/>
        </w:rPr>
        <w:t xml:space="preserve"> </w:t>
      </w:r>
    </w:p>
    <w:p w14:paraId="3A9F1A88" w14:textId="77777777" w:rsidR="00C55566" w:rsidRPr="007B4EF7" w:rsidRDefault="00C55566" w:rsidP="007B4EF7"/>
    <w:sectPr w:rsidR="00C55566" w:rsidRPr="007B4EF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C7171"/>
    <w:multiLevelType w:val="multilevel"/>
    <w:tmpl w:val="A78C22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D01675"/>
    <w:multiLevelType w:val="hybridMultilevel"/>
    <w:tmpl w:val="9940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9083D"/>
    <w:multiLevelType w:val="multilevel"/>
    <w:tmpl w:val="995A9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CB16D0"/>
    <w:multiLevelType w:val="multilevel"/>
    <w:tmpl w:val="B47EF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380BAF"/>
    <w:multiLevelType w:val="multilevel"/>
    <w:tmpl w:val="DB828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31616E"/>
    <w:multiLevelType w:val="multilevel"/>
    <w:tmpl w:val="2BF00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2F7AC4"/>
    <w:multiLevelType w:val="multilevel"/>
    <w:tmpl w:val="E6CA74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AE97071"/>
    <w:multiLevelType w:val="multilevel"/>
    <w:tmpl w:val="D3724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BA069D"/>
    <w:multiLevelType w:val="multilevel"/>
    <w:tmpl w:val="E46A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8"/>
  </w:num>
  <w:num w:numId="4">
    <w:abstractNumId w:val="4"/>
  </w:num>
  <w:num w:numId="5">
    <w:abstractNumId w:val="3"/>
  </w:num>
  <w:num w:numId="6">
    <w:abstractNumId w:val="5"/>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566"/>
    <w:rsid w:val="0066361A"/>
    <w:rsid w:val="007B4EF7"/>
    <w:rsid w:val="00953D65"/>
    <w:rsid w:val="00987B4A"/>
    <w:rsid w:val="00A64F44"/>
    <w:rsid w:val="00B653BE"/>
    <w:rsid w:val="00BB693E"/>
    <w:rsid w:val="00C55566"/>
    <w:rsid w:val="00C973C1"/>
    <w:rsid w:val="00ED4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81B8F"/>
  <w15:docId w15:val="{41A00439-DD93-4E65-B14A-13978F362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7B4EF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123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DCF775E701E44182B64A9B317C559C" ma:contentTypeVersion="0" ma:contentTypeDescription="Create a new document." ma:contentTypeScope="" ma:versionID="6259eabbbff4a04252f8818127fb8af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718DD6-0CA8-4966-A014-E1C425452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70FA1EA-4446-428A-8144-3E91FAEA284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3068CB7-66FA-43D8-910F-3C8D2C7DEE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Larsen, Colleen</dc:creator>
  <cp:lastModifiedBy>Larsen, Colleen</cp:lastModifiedBy>
  <cp:revision>3</cp:revision>
  <dcterms:created xsi:type="dcterms:W3CDTF">2019-06-04T17:59:00Z</dcterms:created>
  <dcterms:modified xsi:type="dcterms:W3CDTF">2019-06-04T19:07:00Z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0x010100E0DCF775E701E44182B64A9B317C559C</vt:lpwstr>
  </property>
</Properties>
</file>