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10-801-198  Speech</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Explores the fundamentals of effective oral presentation to small and large groups. Topic selection, audience analysis, methods of organization, research, structuring evidence and support, delivery techniques, and other essential elements of speaking successfully, including the listening process, form the basis of the course.</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 xml:space="preserve">Demonstrate active listening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 by completing a personal listening survey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differentiates among facts, inferences, opinions</w:t>
            </w:r>
          </w:p>
          <w:p w:rsidR="00D9484A" w:rsidRPr="005527EE">
            <w:pPr>
              <w:pStyle w:val="ListParagraph"/>
            </w:pPr>
            <w:r w:rsidRPr="005527EE">
              <w:t>learner follows directions</w:t>
            </w:r>
          </w:p>
          <w:p w:rsidR="00D9484A" w:rsidRPr="005527EE">
            <w:pPr>
              <w:pStyle w:val="ListParagraph"/>
            </w:pPr>
            <w:r w:rsidRPr="005527EE">
              <w:t>learner paraphrases information accurately</w:t>
            </w:r>
          </w:p>
          <w:p w:rsidR="00D9484A" w:rsidRPr="005527EE">
            <w:pPr>
              <w:pStyle w:val="ListParagraph"/>
            </w:pPr>
            <w:r w:rsidRPr="005527EE">
              <w:t>learner differentiates between intellectual and emotional content</w:t>
            </w:r>
          </w:p>
          <w:p w:rsidR="00D9484A" w:rsidRPr="005527EE">
            <w:pPr>
              <w:pStyle w:val="ListParagraph"/>
            </w:pPr>
            <w:r w:rsidRPr="005527EE">
              <w:t xml:space="preserve">learner assesses personal listening style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 xml:space="preserve">Analyze audiences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an audience analysis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performs an audience analysis for a given presentation</w:t>
            </w:r>
          </w:p>
          <w:p w:rsidR="00D9484A" w:rsidRPr="005527EE">
            <w:pPr>
              <w:pStyle w:val="ListParagraph"/>
            </w:pPr>
            <w:r w:rsidRPr="005527EE">
              <w:t>audience analysis summarizes audience demographics</w:t>
            </w:r>
          </w:p>
          <w:p w:rsidR="00D9484A" w:rsidRPr="005527EE">
            <w:pPr>
              <w:pStyle w:val="ListParagraph"/>
            </w:pPr>
            <w:r w:rsidRPr="005527EE">
              <w:t>audience analysis predicts audience beliefs, knowledge, attitudes, and values as they relate to the topic or goals of the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Demonstrate ethical responsibility in public speaking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submitting a bibliography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learner avoids plagiarism </w:t>
            </w:r>
          </w:p>
          <w:p w:rsidR="00D9484A" w:rsidRPr="005527EE">
            <w:pPr>
              <w:pStyle w:val="ListParagraph"/>
            </w:pPr>
            <w:r w:rsidRPr="005527EE">
              <w:t xml:space="preserve">learner orally cites sources </w:t>
            </w:r>
          </w:p>
          <w:p w:rsidR="00D9484A" w:rsidRPr="005527EE">
            <w:pPr>
              <w:pStyle w:val="ListParagraph"/>
            </w:pPr>
            <w:r w:rsidRPr="005527EE">
              <w:t>bibliography documents sources using MLA (or other designated) style sheet</w:t>
            </w:r>
          </w:p>
          <w:p w:rsidR="00D9484A" w:rsidRPr="005527EE">
            <w:pPr>
              <w:pStyle w:val="ListParagraph"/>
            </w:pPr>
            <w:r w:rsidRPr="005527EE">
              <w:t>learner exhibits social and cultural sensitivity in selection of topic, use of examples and word choice in order to avoid stereotyping</w:t>
            </w:r>
          </w:p>
          <w:p w:rsidR="00D9484A" w:rsidRPr="005527EE">
            <w:pPr>
              <w:pStyle w:val="ListParagraph"/>
            </w:pPr>
            <w:r w:rsidRPr="005527EE">
              <w:t>learner uses persuasive evidence responsibly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Examine research-based evidence, logical reasoning, and examples to clarify, prove, and add interest to the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incorporating supporting materials into a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examines supporting materials (testimony, examples, statistics, personal experiences) to support ideas</w:t>
            </w:r>
          </w:p>
          <w:p w:rsidR="00D9484A" w:rsidRPr="005527EE">
            <w:pPr>
              <w:pStyle w:val="ListParagraph"/>
            </w:pPr>
            <w:r w:rsidRPr="005527EE">
              <w:t>learner examines evidence such as author credentials, relevance and validity of data, and accuracy of quotes</w:t>
            </w:r>
          </w:p>
          <w:p w:rsidR="00D9484A" w:rsidRPr="005527EE">
            <w:pPr>
              <w:pStyle w:val="ListParagraph"/>
            </w:pPr>
            <w:r w:rsidRPr="005527EE">
              <w:t>learner differentiates between fact, inference, and opinion</w:t>
            </w:r>
          </w:p>
          <w:p w:rsidR="00D9484A" w:rsidRPr="005527EE">
            <w:pPr>
              <w:pStyle w:val="ListParagraph"/>
            </w:pPr>
            <w:r w:rsidRPr="005527EE">
              <w:t>learner analyzes sound reasoning and fallacies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Analyze speech organizational patterns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preparing a graphic organizer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examines organizational patterns that flow from the central idea and speaker's purpose</w:t>
            </w:r>
          </w:p>
          <w:p w:rsidR="00D9484A" w:rsidRPr="005527EE">
            <w:pPr>
              <w:pStyle w:val="ListParagraph"/>
            </w:pPr>
            <w:r w:rsidRPr="005527EE">
              <w:t>learner examines the use of the audience analysis to prepare the graphic organizer</w:t>
            </w:r>
          </w:p>
          <w:p w:rsidR="00D9484A" w:rsidRPr="005527EE">
            <w:pPr>
              <w:pStyle w:val="ListParagraph"/>
            </w:pPr>
            <w:r w:rsidRPr="005527EE">
              <w:t xml:space="preserve">graphic organizer includes an introduction, body, and conclusion with appropriate transitions </w:t>
            </w:r>
          </w:p>
          <w:p w:rsidR="00D9484A" w:rsidRPr="005527EE">
            <w:pPr>
              <w:pStyle w:val="ListParagraph"/>
            </w:pPr>
            <w:r w:rsidRPr="005527EE">
              <w:t>graphic organizer includes evidence of the use of the audience analysis</w:t>
            </w:r>
          </w:p>
          <w:p w:rsidR="00D9484A" w:rsidRPr="005527EE">
            <w:pPr>
              <w:pStyle w:val="ListParagraph"/>
            </w:pPr>
            <w:r w:rsidRPr="005527EE">
              <w:t>graphic organizer employs recognizable and logical patterns (ie. chronological, spatial, order of importance, compare/contrast, problem/solution, cause/effect, motivational, or topical)</w:t>
            </w:r>
          </w:p>
          <w:p w:rsidR="00D9484A" w:rsidRPr="005527EE">
            <w:pPr>
              <w:pStyle w:val="ListParagraph"/>
            </w:pPr>
            <w:r w:rsidRPr="005527EE">
              <w:t>graphic organizer includes a bibliography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Examine the use of audio\visual aids in presentations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by producing visual aids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examines purposes of visual aids</w:t>
            </w:r>
          </w:p>
          <w:p w:rsidR="00D9484A" w:rsidRPr="005527EE">
            <w:pPr>
              <w:pStyle w:val="ListParagraph"/>
            </w:pPr>
            <w:r w:rsidRPr="005527EE">
              <w:t>learner examines types of visual aids considering appropriate technology</w:t>
            </w:r>
          </w:p>
          <w:p w:rsidR="00D9484A" w:rsidRPr="005527EE">
            <w:pPr>
              <w:pStyle w:val="ListParagraph"/>
            </w:pPr>
            <w:r w:rsidRPr="005527EE">
              <w:t xml:space="preserve">learner examines the correct use of visual aids </w:t>
            </w:r>
          </w:p>
          <w:p w:rsidR="00D9484A" w:rsidRPr="005527EE">
            <w:pPr>
              <w:pStyle w:val="ListParagraph"/>
            </w:pPr>
            <w:r w:rsidRPr="005527EE">
              <w:t>visual aid(s) are prepared correctly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Demonstrate effective delivery skills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presenting a speech to the class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learner demonstrates poise and confidence </w:t>
            </w:r>
          </w:p>
          <w:p w:rsidR="00D9484A" w:rsidRPr="005527EE">
            <w:pPr>
              <w:pStyle w:val="ListParagraph"/>
            </w:pPr>
            <w:r w:rsidRPr="005527EE">
              <w:t xml:space="preserve">learner uses effective vocal skills </w:t>
            </w:r>
          </w:p>
          <w:p w:rsidR="00D9484A" w:rsidRPr="005527EE">
            <w:pPr>
              <w:pStyle w:val="ListParagraph"/>
            </w:pPr>
            <w:r w:rsidRPr="005527EE">
              <w:t>learner uses appropriate language and word choice that are appropriate and effective for the audience, purpose, and situation</w:t>
            </w:r>
          </w:p>
          <w:p w:rsidR="00D9484A" w:rsidRPr="005527EE">
            <w:pPr>
              <w:pStyle w:val="ListParagraph"/>
            </w:pPr>
            <w:r w:rsidRPr="005527EE">
              <w:t>learner exhibits effective nonverbal presentation skills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Evaluate presentations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 peer and self evaluation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employs pre-determined criteria to objectively evaluate the content and delivery of presentations given by others and self</w:t>
            </w:r>
          </w:p>
          <w:p w:rsidR="00D9484A" w:rsidRPr="005527EE">
            <w:pPr>
              <w:pStyle w:val="ListParagraph"/>
            </w:pPr>
            <w:r w:rsidRPr="005527EE">
              <w:t xml:space="preserve">evaluation includes suggestions for improvement </w:t>
            </w:r>
          </w:p>
          <w:p w:rsidR="00D9484A" w:rsidRPr="005527EE">
            <w:pPr>
              <w:pStyle w:val="ListParagraph"/>
            </w:pPr>
            <w:r w:rsidRPr="005527EE">
              <w:t>learner develops a plan for self-improvement that includes strengths and weaknesses in response to peer and instructor critique of presentation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Present a speech to inform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presenting the appropriate speech in class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learner prepares a graphic organizer </w:t>
            </w:r>
          </w:p>
          <w:p w:rsidR="00D9484A" w:rsidRPr="005527EE">
            <w:pPr>
              <w:pStyle w:val="ListParagraph"/>
            </w:pPr>
            <w:r w:rsidRPr="005527EE">
              <w:t>learner documents sources using specified format</w:t>
            </w:r>
          </w:p>
          <w:p w:rsidR="00D9484A" w:rsidRPr="005527EE">
            <w:pPr>
              <w:pStyle w:val="ListParagraph"/>
            </w:pPr>
            <w:r w:rsidRPr="005527EE">
              <w:t>presentation includes oral reference to sources cited in bibliography</w:t>
            </w:r>
          </w:p>
          <w:p w:rsidR="00D9484A" w:rsidRPr="005527EE">
            <w:pPr>
              <w:pStyle w:val="ListParagraph"/>
            </w:pPr>
            <w:r w:rsidRPr="005527EE">
              <w:t>presentation length is within specified time range</w:t>
            </w:r>
          </w:p>
          <w:p w:rsidR="00D9484A" w:rsidRPr="005527EE">
            <w:pPr>
              <w:pStyle w:val="ListParagraph"/>
            </w:pPr>
            <w:r w:rsidRPr="005527EE">
              <w:t xml:space="preserve">presentation meets specified criteria for effective delivery </w:t>
            </w:r>
          </w:p>
          <w:p w:rsidR="00D9484A" w:rsidRPr="005527EE">
            <w:pPr>
              <w:pStyle w:val="ListParagraph"/>
            </w:pPr>
            <w:r w:rsidRPr="005527EE">
              <w:t xml:space="preserve">presentation meets criteria for ethical responsibility </w:t>
            </w:r>
          </w:p>
          <w:p w:rsidR="00D9484A" w:rsidRPr="005527EE">
            <w:pPr>
              <w:pStyle w:val="ListParagraph"/>
            </w:pPr>
            <w:r w:rsidRPr="005527EE">
              <w:t>presentation shows evidence of audience analysis</w:t>
            </w:r>
          </w:p>
          <w:p w:rsidR="00D9484A" w:rsidRPr="005527EE">
            <w:pPr>
              <w:pStyle w:val="ListParagraph"/>
            </w:pPr>
            <w:r w:rsidRPr="005527EE">
              <w:t xml:space="preserve">learner exhibits social and cultural sensitivity </w:t>
            </w:r>
          </w:p>
          <w:p w:rsidR="00D9484A" w:rsidRPr="005527EE">
            <w:pPr>
              <w:pStyle w:val="ListParagraph"/>
            </w:pPr>
            <w:r w:rsidRPr="005527EE">
              <w:t>learner responds and adapts to audience verbal and non-verbal feedback during the presentation</w:t>
            </w:r>
          </w:p>
          <w:p w:rsidR="00D9484A" w:rsidRPr="005527EE">
            <w:pPr>
              <w:pStyle w:val="ListParagraph"/>
            </w:pPr>
            <w:r w:rsidRPr="005527EE">
              <w:t>learner responds appropriately to questions</w:t>
            </w:r>
          </w:p>
          <w:p w:rsidR="00D9484A" w:rsidRPr="005527EE">
            <w:pPr>
              <w:pStyle w:val="ListParagraph"/>
            </w:pPr>
            <w:r w:rsidRPr="005527EE">
              <w:t xml:space="preserve">visual aid(s), if used, meet specified criteria </w:t>
            </w:r>
          </w:p>
          <w:p w:rsidR="00D9484A" w:rsidRPr="005527EE">
            <w:pPr>
              <w:pStyle w:val="ListParagraph"/>
            </w:pPr>
            <w:r w:rsidRPr="005527EE">
              <w:t>learner performs a self-evaluation of the presentation, as assigned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Present a speech to persuade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presenting the appropriate speech in class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learner prepares a graphic organizer </w:t>
            </w:r>
          </w:p>
          <w:p w:rsidR="00D9484A" w:rsidRPr="005527EE">
            <w:pPr>
              <w:pStyle w:val="ListParagraph"/>
            </w:pPr>
            <w:r w:rsidRPr="005527EE">
              <w:t>learner documents sources using specified format</w:t>
            </w:r>
          </w:p>
          <w:p w:rsidR="00D9484A" w:rsidRPr="005527EE">
            <w:pPr>
              <w:pStyle w:val="ListParagraph"/>
            </w:pPr>
            <w:r w:rsidRPr="005527EE">
              <w:t>presentation includes oral reference to sources cited in bibliography</w:t>
            </w:r>
          </w:p>
          <w:p w:rsidR="00D9484A" w:rsidRPr="005527EE">
            <w:pPr>
              <w:pStyle w:val="ListParagraph"/>
            </w:pPr>
            <w:r w:rsidRPr="005527EE">
              <w:t>presentation length is within specified time range</w:t>
            </w:r>
          </w:p>
          <w:p w:rsidR="00D9484A" w:rsidRPr="005527EE">
            <w:pPr>
              <w:pStyle w:val="ListParagraph"/>
            </w:pPr>
            <w:r w:rsidRPr="005527EE">
              <w:t xml:space="preserve">presentation meets specified criteria for effective delivery </w:t>
            </w:r>
          </w:p>
          <w:p w:rsidR="00D9484A" w:rsidRPr="005527EE">
            <w:pPr>
              <w:pStyle w:val="ListParagraph"/>
            </w:pPr>
            <w:r w:rsidRPr="005527EE">
              <w:t xml:space="preserve">presentation meets criteria for ethical responsibility </w:t>
            </w:r>
          </w:p>
          <w:p w:rsidR="00D9484A" w:rsidRPr="005527EE">
            <w:pPr>
              <w:pStyle w:val="ListParagraph"/>
            </w:pPr>
            <w:r w:rsidRPr="005527EE">
              <w:t>presentation shows evidence of audience analysis</w:t>
            </w:r>
          </w:p>
          <w:p w:rsidR="00D9484A" w:rsidRPr="005527EE">
            <w:pPr>
              <w:pStyle w:val="ListParagraph"/>
            </w:pPr>
            <w:r w:rsidRPr="005527EE">
              <w:t xml:space="preserve">visual aid(s), if used, meet specified criteria </w:t>
            </w:r>
          </w:p>
          <w:p w:rsidR="00D9484A" w:rsidRPr="005527EE">
            <w:pPr>
              <w:pStyle w:val="ListParagraph"/>
            </w:pPr>
            <w:r w:rsidRPr="005527EE">
              <w:t xml:space="preserve">learner exhibits social and cultural sensitivity </w:t>
            </w:r>
          </w:p>
          <w:p w:rsidR="00D9484A" w:rsidRPr="005527EE">
            <w:pPr>
              <w:pStyle w:val="ListParagraph"/>
            </w:pPr>
            <w:r w:rsidRPr="005527EE">
              <w:t>learner applies sound reasoning to persuasive message</w:t>
            </w:r>
          </w:p>
          <w:p w:rsidR="00D9484A" w:rsidRPr="005527EE">
            <w:pPr>
              <w:pStyle w:val="ListParagraph"/>
            </w:pPr>
            <w:r w:rsidRPr="005527EE">
              <w:t>learner avoids fallacies in the persuasive message</w:t>
            </w:r>
          </w:p>
          <w:p w:rsidR="00D9484A" w:rsidRPr="005527EE">
            <w:pPr>
              <w:pStyle w:val="ListParagraph"/>
            </w:pPr>
            <w:r w:rsidRPr="005527EE">
              <w:t>learner responds and adapts to audience verbal and non-verbal feedback during the presentation</w:t>
            </w:r>
          </w:p>
          <w:p w:rsidR="00D9484A" w:rsidRPr="005527EE">
            <w:pPr>
              <w:pStyle w:val="ListParagraph"/>
            </w:pPr>
            <w:r w:rsidRPr="005527EE">
              <w:t>learner responds appropriately to questions</w:t>
            </w:r>
          </w:p>
          <w:p w:rsidR="00D9484A" w:rsidRPr="005527EE">
            <w:pPr>
              <w:pStyle w:val="ListParagraph"/>
            </w:pPr>
            <w:r w:rsidRPr="005527EE">
              <w:t>learner performs a self-evaluation of the presentation, as assigned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Present a speech for a special occasion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presenting the appropriate speech in class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presentation is targeted appropriately for specific occasion</w:t>
            </w:r>
          </w:p>
          <w:p w:rsidR="00D9484A" w:rsidRPr="005527EE">
            <w:pPr>
              <w:pStyle w:val="ListParagraph"/>
            </w:pPr>
            <w:r w:rsidRPr="005527EE">
              <w:t>learner prepares a graphic organizer or manuscript</w:t>
            </w:r>
          </w:p>
          <w:p w:rsidR="00D9484A" w:rsidRPr="005527EE">
            <w:pPr>
              <w:pStyle w:val="ListParagraph"/>
            </w:pPr>
            <w:r w:rsidRPr="005527EE">
              <w:t>learner documents sources using specified format, if appropriate</w:t>
            </w:r>
          </w:p>
          <w:p w:rsidR="00D9484A" w:rsidRPr="005527EE">
            <w:pPr>
              <w:pStyle w:val="ListParagraph"/>
            </w:pPr>
            <w:r w:rsidRPr="005527EE">
              <w:t>presentation length is within specified time range</w:t>
            </w:r>
          </w:p>
          <w:p w:rsidR="00D9484A" w:rsidRPr="005527EE">
            <w:pPr>
              <w:pStyle w:val="ListParagraph"/>
            </w:pPr>
            <w:r w:rsidRPr="005527EE">
              <w:t xml:space="preserve">presentation meets specified criteria for effective delivery </w:t>
            </w:r>
          </w:p>
          <w:p w:rsidR="00D9484A" w:rsidRPr="005527EE">
            <w:pPr>
              <w:pStyle w:val="ListParagraph"/>
            </w:pPr>
            <w:r w:rsidRPr="005527EE">
              <w:t xml:space="preserve">presentation meets criteria for ethical responsibility </w:t>
            </w:r>
          </w:p>
          <w:p w:rsidR="00D9484A" w:rsidRPr="005527EE">
            <w:pPr>
              <w:pStyle w:val="ListParagraph"/>
            </w:pPr>
            <w:r w:rsidRPr="005527EE">
              <w:t>presentation shows evidence of audience analysis</w:t>
            </w:r>
          </w:p>
          <w:p w:rsidR="00D9484A" w:rsidRPr="005527EE">
            <w:pPr>
              <w:pStyle w:val="ListParagraph"/>
            </w:pPr>
            <w:r w:rsidRPr="005527EE">
              <w:t xml:space="preserve">learner exhibits social and cultural sensitivity </w:t>
            </w:r>
          </w:p>
          <w:p w:rsidR="00D9484A" w:rsidRPr="005527EE">
            <w:pPr>
              <w:pStyle w:val="ListParagraph"/>
            </w:pPr>
            <w:r w:rsidRPr="005527EE">
              <w:t>learner responds and adapts to audience verbal and non-verbal feedback during the presentation</w:t>
            </w:r>
          </w:p>
          <w:p w:rsidR="00D9484A" w:rsidRPr="005527EE">
            <w:pPr>
              <w:pStyle w:val="ListParagraph"/>
            </w:pPr>
            <w:r w:rsidRPr="005527EE">
              <w:t xml:space="preserve">visual aid(s), if used, meet specified criteria </w:t>
            </w:r>
          </w:p>
          <w:p w:rsidR="00D9484A" w:rsidRPr="005527EE">
            <w:pPr>
              <w:pStyle w:val="ListParagraph"/>
            </w:pPr>
            <w:r w:rsidRPr="005527EE">
              <w:t>learner performs a self-evaluation of the presentation, as assigned</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Thursday, July 24, 2014 8:54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