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10-806-143   College Physics 1</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700"/>
        <w:gridCol w:w="84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Description</w:t>
            </w:r>
          </w:p>
        </w:tc>
        <w:tc>
          <w:tcPr>
            <w:tcW w:w="8400" w:type="dxa"/>
            <w:tcBorders>
              <w:top w:val="nil"/>
              <w:left w:val="nil"/>
              <w:bottom w:val="nil"/>
              <w:right w:val="nil"/>
            </w:tcBorders>
          </w:tcPr>
          <w:p w:rsidR="00D9484A" w:rsidRPr="005527EE">
            <w:r>
              <w:t>Presents the applications and theory of basic physics principles. This course emphasizes problem solving, laboratory investigation and applications. Topics include laboratory safety, unit conversions and analysis, kinematics, dynamics, work, energy, power, temperature and heat.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Instructional Level</w:t>
            </w:r>
          </w:p>
        </w:tc>
        <w:tc>
          <w:tcPr>
            <w:tcW w:w="8400" w:type="dxa"/>
            <w:tcBorders>
              <w:top w:val="nil"/>
              <w:left w:val="nil"/>
              <w:bottom w:val="nil"/>
              <w:right w:val="nil"/>
            </w:tcBorders>
          </w:tcPr>
          <w:p w:rsidR="00D9484A" w:rsidRPr="005527EE">
            <w:r w:rsidRPr="005527EE">
              <w:t>Associate Degree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Total Credits</w:t>
            </w:r>
          </w:p>
        </w:tc>
        <w:tc>
          <w:tcPr>
            <w:tcW w:w="84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84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84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Demonstrate safety procedures and protocols 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you can explain the use of safety equipment 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you can locate the safety equipment 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you can locate the emergency exit route from the the laboratory and the classroom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you can explain the importance of safety 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Solve problems involving unit conversions and unit analysis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you use the conversion factor method to make correct conversions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you show the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you include correct units of measure in your answer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Apply the concepts of kinematics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you correctly solve problems involving displacement, velocity, acceleration, and time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you show the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you include correct units of measure in your answer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Apply the laws of dynamics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you draw an accurate freebody diagram or motion diagram representing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you use the freebody diagram to solve for unknowns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you correctly solve uniform circular motion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you show the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4.5.</w:t>
            </w:r>
          </w:p>
        </w:tc>
        <w:tc>
          <w:tcPr>
            <w:tcW w:w="9500" w:type="dxa"/>
            <w:tcBorders>
              <w:top w:val="nil"/>
              <w:left w:val="nil"/>
              <w:bottom w:val="nil"/>
              <w:right w:val="nil"/>
            </w:tcBorders>
          </w:tcPr>
          <w:p w:rsidR="00D9484A" w:rsidRPr="005527EE">
            <w:pPr>
              <w:pStyle w:val="ListParagraph"/>
            </w:pPr>
            <w:r w:rsidRPr="005527EE">
              <w:t>you include correct units of measure in your answer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Apply the concepts of work, energy, and power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you accurately solve problems involving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you accurately solve problems involving power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you accurately solve problems involving kinetic energy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you accurately solve problems involving potential energy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5.5.</w:t>
            </w:r>
          </w:p>
        </w:tc>
        <w:tc>
          <w:tcPr>
            <w:tcW w:w="9500" w:type="dxa"/>
            <w:tcBorders>
              <w:top w:val="nil"/>
              <w:left w:val="nil"/>
              <w:bottom w:val="nil"/>
              <w:right w:val="nil"/>
            </w:tcBorders>
          </w:tcPr>
          <w:p w:rsidR="00D9484A" w:rsidRPr="005527EE">
            <w:pPr>
              <w:pStyle w:val="ListParagraph"/>
            </w:pPr>
            <w:r w:rsidRPr="005527EE">
              <w:t>you correctly solve problems using the law of conservation of energy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5.6.</w:t>
            </w:r>
          </w:p>
        </w:tc>
        <w:tc>
          <w:tcPr>
            <w:tcW w:w="9500" w:type="dxa"/>
            <w:tcBorders>
              <w:top w:val="nil"/>
              <w:left w:val="nil"/>
              <w:bottom w:val="nil"/>
              <w:right w:val="nil"/>
            </w:tcBorders>
          </w:tcPr>
          <w:p w:rsidR="00D9484A" w:rsidRPr="005527EE">
            <w:pPr>
              <w:pStyle w:val="ListParagraph"/>
            </w:pPr>
            <w:r w:rsidRPr="005527EE">
              <w:t>you show the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5.7.</w:t>
            </w:r>
          </w:p>
        </w:tc>
        <w:tc>
          <w:tcPr>
            <w:tcW w:w="9500" w:type="dxa"/>
            <w:tcBorders>
              <w:top w:val="nil"/>
              <w:left w:val="nil"/>
              <w:bottom w:val="nil"/>
              <w:right w:val="nil"/>
            </w:tcBorders>
          </w:tcPr>
          <w:p w:rsidR="00D9484A" w:rsidRPr="005527EE">
            <w:pPr>
              <w:pStyle w:val="ListParagraph"/>
            </w:pPr>
            <w:r w:rsidRPr="005527EE">
              <w:t>you include correct units of measure in your answer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Apply the principle of conservation of momentum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you accurately solve problems involving momentum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you correctly solve problems using the law of conservation of momentum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you show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you include correct units of measure in your answer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Assess the thermal properties of matter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you accurately complete temperature conversion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you accurately solve thermal expansion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you accurately solve gas law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7.4.</w:t>
            </w:r>
          </w:p>
        </w:tc>
        <w:tc>
          <w:tcPr>
            <w:tcW w:w="9500" w:type="dxa"/>
            <w:tcBorders>
              <w:top w:val="nil"/>
              <w:left w:val="nil"/>
              <w:bottom w:val="nil"/>
              <w:right w:val="nil"/>
            </w:tcBorders>
          </w:tcPr>
          <w:p w:rsidR="00D9484A" w:rsidRPr="005527EE">
            <w:pPr>
              <w:pStyle w:val="ListParagraph"/>
            </w:pPr>
            <w:r w:rsidRPr="005527EE">
              <w:t>you show the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7.5.</w:t>
            </w:r>
          </w:p>
        </w:tc>
        <w:tc>
          <w:tcPr>
            <w:tcW w:w="9500" w:type="dxa"/>
            <w:tcBorders>
              <w:top w:val="nil"/>
              <w:left w:val="nil"/>
              <w:bottom w:val="nil"/>
              <w:right w:val="nil"/>
            </w:tcBorders>
          </w:tcPr>
          <w:p w:rsidR="00D9484A" w:rsidRPr="005527EE">
            <w:pPr>
              <w:pStyle w:val="ListParagraph"/>
            </w:pPr>
            <w:r w:rsidRPr="005527EE">
              <w:t>you include the correct units of measure in your answer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8.</w:t>
            </w:r>
          </w:p>
        </w:tc>
        <w:tc>
          <w:tcPr>
            <w:tcW w:w="10300" w:type="dxa"/>
            <w:gridSpan w:val="2"/>
            <w:tcBorders>
              <w:top w:val="nil"/>
              <w:left w:val="nil"/>
              <w:bottom w:val="nil"/>
              <w:right w:val="nil"/>
            </w:tcBorders>
          </w:tcPr>
          <w:p w:rsidR="00D9484A" w:rsidRPr="005527EE">
            <w:pPr>
              <w:pStyle w:val="Heading6"/>
            </w:pPr>
            <w:r w:rsidRPr="005527EE">
              <w:t>Apply the principles of heat transfer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your application explains thermal equilibrium and the zeroth law of thermodynamics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 xml:space="preserve">your application explains the theoretical aspects of conduction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 xml:space="preserve">your application explains the theoretical aspects of convection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your application explains the theoretical aspects of radiation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8.5.</w:t>
            </w:r>
          </w:p>
        </w:tc>
        <w:tc>
          <w:tcPr>
            <w:tcW w:w="9500" w:type="dxa"/>
            <w:tcBorders>
              <w:top w:val="nil"/>
              <w:left w:val="nil"/>
              <w:bottom w:val="nil"/>
              <w:right w:val="nil"/>
            </w:tcBorders>
          </w:tcPr>
          <w:p w:rsidR="00D9484A" w:rsidRPr="005527EE">
            <w:pPr>
              <w:pStyle w:val="ListParagraph"/>
            </w:pPr>
            <w:r w:rsidRPr="005527EE">
              <w:t>your application explains the theoretical aspects of heat transfer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8.6.</w:t>
            </w:r>
          </w:p>
        </w:tc>
        <w:tc>
          <w:tcPr>
            <w:tcW w:w="9500" w:type="dxa"/>
            <w:tcBorders>
              <w:top w:val="nil"/>
              <w:left w:val="nil"/>
              <w:bottom w:val="nil"/>
              <w:right w:val="nil"/>
            </w:tcBorders>
          </w:tcPr>
          <w:p w:rsidR="00D9484A" w:rsidRPr="005527EE">
            <w:pPr>
              <w:pStyle w:val="ListParagraph"/>
            </w:pPr>
            <w:r w:rsidRPr="005527EE">
              <w:t>you show the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8.7.</w:t>
            </w:r>
          </w:p>
        </w:tc>
        <w:tc>
          <w:tcPr>
            <w:tcW w:w="9500" w:type="dxa"/>
            <w:tcBorders>
              <w:top w:val="nil"/>
              <w:left w:val="nil"/>
              <w:bottom w:val="nil"/>
              <w:right w:val="nil"/>
            </w:tcBorders>
          </w:tcPr>
          <w:p w:rsidR="00D9484A" w:rsidRPr="005527EE">
            <w:pPr>
              <w:pStyle w:val="ListParagraph"/>
            </w:pPr>
            <w:r w:rsidRPr="005527EE">
              <w:t>you include the correct units of measure in your answer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9.</w:t>
            </w:r>
          </w:p>
        </w:tc>
        <w:tc>
          <w:tcPr>
            <w:tcW w:w="10300" w:type="dxa"/>
            <w:gridSpan w:val="2"/>
            <w:tcBorders>
              <w:top w:val="nil"/>
              <w:left w:val="nil"/>
              <w:bottom w:val="nil"/>
              <w:right w:val="nil"/>
            </w:tcBorders>
          </w:tcPr>
          <w:p w:rsidR="00D9484A" w:rsidRPr="005527EE">
            <w:pPr>
              <w:pStyle w:val="Heading6"/>
            </w:pPr>
            <w:r w:rsidRPr="005527EE">
              <w:t>Analyze thermodynamics of a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with the use of a scientific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through completion of homework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through completion of quizzes/exams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9.4.</w:t>
            </w:r>
          </w:p>
        </w:tc>
        <w:tc>
          <w:tcPr>
            <w:tcW w:w="9500" w:type="dxa"/>
            <w:tcBorders>
              <w:top w:val="nil"/>
              <w:left w:val="nil"/>
              <w:bottom w:val="nil"/>
              <w:right w:val="nil"/>
            </w:tcBorders>
          </w:tcPr>
          <w:p w:rsidR="00D9484A" w:rsidRPr="005527EE">
            <w:pPr>
              <w:pStyle w:val="ListParagraph"/>
            </w:pPr>
            <w:r w:rsidRPr="005527EE">
              <w:t>through completion of lab activities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you accurately solve problems related to temperature change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you accurately solve problems related to phase change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you accurately solve problems related to the conservation of thermal energy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9.4.</w:t>
            </w:r>
          </w:p>
        </w:tc>
        <w:tc>
          <w:tcPr>
            <w:tcW w:w="9500" w:type="dxa"/>
            <w:tcBorders>
              <w:top w:val="nil"/>
              <w:left w:val="nil"/>
              <w:bottom w:val="nil"/>
              <w:right w:val="nil"/>
            </w:tcBorders>
          </w:tcPr>
          <w:p w:rsidR="00D9484A" w:rsidRPr="005527EE">
            <w:pPr>
              <w:pStyle w:val="ListParagraph"/>
            </w:pPr>
            <w:r w:rsidRPr="005527EE">
              <w:t>you show the steps used to solve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9.5.</w:t>
            </w:r>
          </w:p>
        </w:tc>
        <w:tc>
          <w:tcPr>
            <w:tcW w:w="9500" w:type="dxa"/>
            <w:tcBorders>
              <w:top w:val="nil"/>
              <w:left w:val="nil"/>
              <w:bottom w:val="nil"/>
              <w:right w:val="nil"/>
            </w:tcBorders>
          </w:tcPr>
          <w:p w:rsidR="00D9484A" w:rsidRPr="005527EE">
            <w:pPr>
              <w:pStyle w:val="ListParagraph"/>
            </w:pPr>
            <w:r w:rsidRPr="005527EE">
              <w:t>you include correct units in your answer</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Wednesday, June 14, 2017 10:53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