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9.7.0.0 -->
  <w:body>
    <w:p w:rsidR="00D9484A" w:rsidRPr="005527EE">
      <w:pPr>
        <w:bidi w:val="0"/>
        <w:spacing w:after="280" w:afterAutospacing="1"/>
        <w:jc w:val="center"/>
      </w:pPr>
      <w:r>
        <w:rPr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height:64.5pt;width:226.5pt">
            <v:imagedata r:id="rId4" o:title=""/>
          </v:shape>
        </w:pict>
      </w:r>
    </w:p>
    <w:p w:rsidR="00D9484A" w:rsidRPr="005527EE">
      <w:pPr>
        <w:pStyle w:val="Heading2"/>
      </w:pPr>
      <w:r w:rsidRPr="005527EE">
        <w:t>WTCS Repository</w:t>
      </w:r>
    </w:p>
    <w:p w:rsidR="00D9484A" w:rsidRPr="005527EE">
      <w:pPr>
        <w:pStyle w:val="Title"/>
      </w:pPr>
      <w:r w:rsidRPr="005527EE">
        <w:t>10-809-196  Intro to Sociology</w:t>
      </w:r>
    </w:p>
    <w:p w:rsidR="00D9484A" w:rsidRPr="005527EE">
      <w:pPr>
        <w:pStyle w:val="Heading1"/>
      </w:pPr>
      <w:r w:rsidRPr="005527EE">
        <w:t>Course Outcome Summary</w:t>
      </w:r>
    </w:p>
    <w:p w:rsidR="00D9484A" w:rsidRPr="005527EE">
      <w:pPr>
        <w:pStyle w:val="Heading3"/>
      </w:pPr>
      <w:r w:rsidRPr="005527EE">
        <w:t>Course Information</w:t>
      </w:r>
    </w:p>
    <w:tbl>
      <w:tblPr>
        <w:tblCellMar>
          <w:left w:w="108" w:type="dxa"/>
          <w:right w:w="108" w:type="dxa"/>
        </w:tblCellMar>
      </w:tblPr>
      <w:tblGrid>
        <w:gridCol w:w="500"/>
        <w:gridCol w:w="1600"/>
        <w:gridCol w:w="9000"/>
      </w:tblGrid>
      <w:tr>
        <w:tblPrEx>
          <w:tblCellMar>
            <w:left w:w="108" w:type="dxa"/>
            <w:right w:w="108" w:type="dxa"/>
          </w:tblCellMar>
        </w:tblPrEx>
        <w:tc>
          <w:tcPr>
            <w:tcW w:w="500" w:type="dxa"/>
          </w:tcPr>
          <w:p w:rsidR="00D9484A" w:rsidRPr="005527EE"/>
        </w:tc>
        <w:tc>
          <w:tcPr>
            <w:tcW w:w="1600" w:type="dxa"/>
          </w:tcPr>
          <w:p w:rsidR="00D9484A" w:rsidRPr="005527EE">
            <w:pPr>
              <w:pStyle w:val="Heading4"/>
            </w:pPr>
            <w:r w:rsidRPr="005527EE">
              <w:t>Description</w:t>
            </w:r>
          </w:p>
        </w:tc>
        <w:tc>
          <w:tcPr>
            <w:tcW w:w="9000" w:type="dxa"/>
          </w:tcPr>
          <w:p w:rsidR="00D9484A" w:rsidRPr="005527EE">
            <w:r>
              <w:t>Introduces students to the basic concepts of sociology: culture, socialization, social stratification, multi-culturalism, and the five institutions, including family, government, economics, religion, and education. Other topics include demography, deviance, technology, environment, social issues, social change, social organization, and workplace issues.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/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4"/>
            </w:pPr>
            <w:r w:rsidRPr="005527EE">
              <w:t>Total Credits</w:t>
            </w:r>
          </w:p>
        </w:tc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r w:rsidRPr="005527EE">
              <w:t>3.00</w:t>
            </w:r>
          </w:p>
        </w:tc>
      </w:tr>
    </w:tbl>
    <w:p w:rsidR="00D9484A" w:rsidRPr="005527EE">
      <w:pPr>
        <w:pStyle w:val="Heading7"/>
      </w:pPr>
      <w:r w:rsidRPr="005527EE">
        <w:t>Pre/Corequisites</w:t>
      </w:r>
    </w:p>
    <w:tbl>
      <w:tblPr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</w:tblPr>
      <w:tblGrid>
        <w:gridCol w:w="1500"/>
        <w:gridCol w:w="9000"/>
      </w:tblGrid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r w:rsidRPr="005527EE">
              <w:t>Prerequisite</w:t>
            </w:r>
          </w:p>
        </w:tc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r w:rsidRPr="005527EE">
              <w:t>Each Wisconsin Technical College determines the General Education course prerequisites used by their academic institution. If prerequisites for a course are determined to be appropriate, the final Course Outcome Summary must identify the prerequisites approved for use by the individual Technical College.</w:t>
            </w:r>
          </w:p>
        </w:tc>
      </w:tr>
    </w:tbl>
    <w:p w:rsidR="00D9484A" w:rsidRPr="005527EE">
      <w:pPr>
        <w:pStyle w:val="Heading3"/>
      </w:pPr>
      <w:r w:rsidRPr="005527EE">
        <w:t>Course Competencies</w:t>
      </w:r>
    </w:p>
    <w:tbl>
      <w:tblPr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</w:tblPr>
      <w:tblGrid>
        <w:gridCol w:w="500"/>
        <w:gridCol w:w="10400"/>
      </w:tblGrid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6"/>
            </w:pPr>
            <w:r w:rsidRPr="005527EE">
              <w:t>1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6"/>
            </w:pPr>
            <w:r w:rsidRPr="005527EE">
              <w:t>Describe sociological perspectives related to current issues, problems, and/or institutions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/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9"/>
            </w:pPr>
            <w:r w:rsidRPr="005527EE">
              <w:t>Assessment Strategies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/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in an oral, visual, and/or written presentation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/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9"/>
            </w:pPr>
            <w:r w:rsidRPr="005527EE">
              <w:t>Criteria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/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5"/>
            </w:pPr>
            <w:r w:rsidRPr="005527EE">
              <w:t>Performance will be successful when: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/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learner describes the basic premises of the theoretical perspectives, conflict, functionalism, and symbolic interaction</w:t>
            </w:r>
          </w:p>
          <w:p w:rsidR="00D9484A" w:rsidRPr="005527EE">
            <w:pPr>
              <w:pStyle w:val="ListParagraph"/>
            </w:pPr>
            <w:r w:rsidRPr="005527EE">
              <w:t>learner analyzes issues, problems, institutions, and the workplace from each of the theoretical perspectives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6"/>
            </w:pPr>
            <w:r w:rsidRPr="005527EE">
              <w:t>2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6"/>
            </w:pPr>
            <w:r w:rsidRPr="005527EE">
              <w:t>Analyze the importance of culture within societies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/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9"/>
            </w:pPr>
            <w:r w:rsidRPr="005527EE">
              <w:t>Assessment Strategies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/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in an oral, visual, and/or written presentation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/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9"/>
            </w:pPr>
            <w:r w:rsidRPr="005527EE">
              <w:t>Criteria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/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5"/>
            </w:pPr>
            <w:r w:rsidRPr="005527EE">
              <w:t>Performance will be successful when: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/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learner uses sociological terms in context</w:t>
            </w:r>
          </w:p>
          <w:p w:rsidR="00D9484A" w:rsidRPr="005527EE">
            <w:pPr>
              <w:pStyle w:val="ListParagraph"/>
            </w:pPr>
            <w:r w:rsidRPr="005527EE">
              <w:t>learner differentiates various dimensions of culture</w:t>
            </w:r>
          </w:p>
          <w:p w:rsidR="00D9484A" w:rsidRPr="005527EE">
            <w:pPr>
              <w:pStyle w:val="ListParagraph"/>
            </w:pPr>
            <w:r w:rsidRPr="005527EE">
              <w:t>learner analyzes the behaviors which emanate from differing value systems</w:t>
            </w:r>
          </w:p>
          <w:p w:rsidR="00D9484A" w:rsidRPr="005527EE">
            <w:pPr>
              <w:pStyle w:val="ListParagraph"/>
            </w:pPr>
            <w:r w:rsidRPr="005527EE">
              <w:t>learner examines the experiences of recent immigrant groups to Wisconsin</w:t>
            </w:r>
          </w:p>
          <w:p w:rsidR="00D9484A" w:rsidRPr="005527EE">
            <w:pPr>
              <w:pStyle w:val="ListParagraph"/>
            </w:pPr>
            <w:r w:rsidRPr="005527EE">
              <w:t>learner evaluates challenges and opportunities in a multi-cultural environment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6"/>
            </w:pPr>
            <w:r w:rsidRPr="005527EE">
              <w:t>3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6"/>
            </w:pPr>
            <w:r w:rsidRPr="005527EE">
              <w:t>Summarize the influence of socialization on human behavior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/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9"/>
            </w:pPr>
            <w:r w:rsidRPr="005527EE">
              <w:t>Assessment Strategies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/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in an oral, visual, and/or written presentation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/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9"/>
            </w:pPr>
            <w:r w:rsidRPr="005527EE">
              <w:t>Criteria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/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5"/>
            </w:pPr>
            <w:r w:rsidRPr="005527EE">
              <w:t>Performance will be successful when: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/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learner uses sociological terms in context</w:t>
            </w:r>
          </w:p>
          <w:p w:rsidR="00D9484A" w:rsidRPr="005527EE">
            <w:pPr>
              <w:pStyle w:val="ListParagraph"/>
            </w:pPr>
            <w:r w:rsidRPr="005527EE">
              <w:t>learner outlines the socialization process through the life span</w:t>
            </w:r>
          </w:p>
          <w:p w:rsidR="00D9484A" w:rsidRPr="005527EE">
            <w:pPr>
              <w:pStyle w:val="ListParagraph"/>
            </w:pPr>
            <w:r w:rsidRPr="005527EE">
              <w:t>learner assesses the impact of socialization agents (family, peers, religion, education, media, corporate culture, etc..)</w:t>
            </w:r>
          </w:p>
          <w:p w:rsidR="00D9484A" w:rsidRPr="005527EE">
            <w:pPr>
              <w:pStyle w:val="ListParagraph"/>
            </w:pPr>
            <w:r w:rsidRPr="005527EE">
              <w:t>learner analyzes the process and outcomes of both gender socialization and male and female roles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6"/>
            </w:pPr>
            <w:r w:rsidRPr="005527EE">
              <w:t>4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6"/>
            </w:pPr>
            <w:r w:rsidRPr="005527EE">
              <w:t>Apply deviance theories.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/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9"/>
            </w:pPr>
            <w:r w:rsidRPr="005527EE">
              <w:t>Assessment Strategies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/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in an oral, visual, and/or written presentation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/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9"/>
            </w:pPr>
            <w:r w:rsidRPr="005527EE">
              <w:t>Criteria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/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5"/>
            </w:pPr>
            <w:r w:rsidRPr="005527EE">
              <w:t>Performance will be successful when: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/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learner uses sociological terms in context</w:t>
            </w:r>
          </w:p>
          <w:p w:rsidR="00D9484A" w:rsidRPr="005527EE">
            <w:pPr>
              <w:pStyle w:val="ListParagraph"/>
            </w:pPr>
            <w:r w:rsidRPr="005527EE">
              <w:t>learner differentiates between deviance and criminality</w:t>
            </w:r>
          </w:p>
          <w:p w:rsidR="00D9484A" w:rsidRPr="005527EE">
            <w:pPr>
              <w:pStyle w:val="ListParagraph"/>
            </w:pPr>
            <w:r w:rsidRPr="005527EE">
              <w:t>learner applies deviance theories to workplace and social problems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6"/>
            </w:pPr>
            <w:r w:rsidRPr="005527EE">
              <w:t>5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6"/>
            </w:pPr>
            <w:r w:rsidRPr="005527EE">
              <w:t>Analyze the power of groups to influence behavior.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/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9"/>
            </w:pPr>
            <w:r w:rsidRPr="005527EE">
              <w:t>Assessment Strategies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/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in an oral, visual, and/or written presentation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/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9"/>
            </w:pPr>
            <w:r w:rsidRPr="005527EE">
              <w:t>Criteria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/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5"/>
            </w:pPr>
            <w:r w:rsidRPr="005527EE">
              <w:t>Performance will be successful when: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/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learner uses sociological terms in context</w:t>
            </w:r>
          </w:p>
          <w:p w:rsidR="00D9484A" w:rsidRPr="005527EE">
            <w:pPr>
              <w:pStyle w:val="ListParagraph"/>
            </w:pPr>
            <w:r w:rsidRPr="005527EE">
              <w:t>learner describes characteristics of a group</w:t>
            </w:r>
          </w:p>
          <w:p w:rsidR="00D9484A" w:rsidRPr="005527EE">
            <w:pPr>
              <w:pStyle w:val="ListParagraph"/>
            </w:pPr>
            <w:r w:rsidRPr="005527EE">
              <w:t>learner identifies group influences on personal and occupational behaviors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6"/>
            </w:pPr>
            <w:r w:rsidRPr="005527EE">
              <w:t>6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6"/>
            </w:pPr>
            <w:r w:rsidRPr="005527EE">
              <w:t>Assess the consequences of social, racial, ethnic, gender, age, sexual orientation, and other inequities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/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9"/>
            </w:pPr>
            <w:r w:rsidRPr="005527EE">
              <w:t>Assessment Strategies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/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in an oral, visual, and/or written presentation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/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9"/>
            </w:pPr>
            <w:r w:rsidRPr="005527EE">
              <w:t>Criteria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/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5"/>
            </w:pPr>
            <w:r w:rsidRPr="005527EE">
              <w:t>Performance will be successful when: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/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learner uses sociological terms in context</w:t>
            </w:r>
          </w:p>
          <w:p w:rsidR="00D9484A" w:rsidRPr="005527EE">
            <w:pPr>
              <w:pStyle w:val="ListParagraph"/>
            </w:pPr>
            <w:r w:rsidRPr="005527EE">
              <w:t>learner distinguishes among the experiences of categories of people who are faced with discrimination</w:t>
            </w:r>
          </w:p>
          <w:p w:rsidR="00D9484A" w:rsidRPr="005527EE">
            <w:pPr>
              <w:pStyle w:val="ListParagraph"/>
            </w:pPr>
            <w:r w:rsidRPr="005527EE">
              <w:t>learner summarizes the social consequences of prejudice and discrimination</w:t>
            </w:r>
          </w:p>
          <w:p w:rsidR="00D9484A" w:rsidRPr="005527EE">
            <w:pPr>
              <w:pStyle w:val="ListParagraph"/>
            </w:pPr>
            <w:r w:rsidRPr="005527EE">
              <w:t>learner examines the functions of ethnocentricity and cultural relativism</w:t>
            </w:r>
          </w:p>
          <w:p w:rsidR="00D9484A" w:rsidRPr="005527EE">
            <w:pPr>
              <w:pStyle w:val="ListParagraph"/>
            </w:pPr>
            <w:r w:rsidRPr="005527EE">
              <w:t>learner evaluates challenges and opportunities in a multi-cultural work environment and in society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6"/>
            </w:pPr>
            <w:r w:rsidRPr="005527EE">
              <w:t>7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6"/>
            </w:pPr>
            <w:r w:rsidRPr="005527EE">
              <w:t>Evaluate the impact of global/international changes (environment, technology, population, etc.) on society.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/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9"/>
            </w:pPr>
            <w:r w:rsidRPr="005527EE">
              <w:t>Assessment Strategies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/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in an oral, visual, and/or written presentation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/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9"/>
            </w:pPr>
            <w:r w:rsidRPr="005527EE">
              <w:t>Criteria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/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5"/>
            </w:pPr>
            <w:r w:rsidRPr="005527EE">
              <w:t>Performance will be successful when: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/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learner uses sociological terms in context</w:t>
            </w:r>
          </w:p>
          <w:p w:rsidR="00D9484A" w:rsidRPr="005527EE">
            <w:pPr>
              <w:pStyle w:val="ListParagraph"/>
            </w:pPr>
            <w:r w:rsidRPr="005527EE">
              <w:t>learner describes the evolution of society, from hunting and gathering through post-industrial</w:t>
            </w:r>
          </w:p>
          <w:p w:rsidR="00D9484A" w:rsidRPr="005527EE">
            <w:pPr>
              <w:pStyle w:val="ListParagraph"/>
            </w:pPr>
            <w:r w:rsidRPr="005527EE">
              <w:t>learner summarizes the consequences of technological change to personal and occupational life</w:t>
            </w:r>
          </w:p>
          <w:p w:rsidR="00D9484A" w:rsidRPr="005527EE">
            <w:pPr>
              <w:pStyle w:val="ListParagraph"/>
            </w:pPr>
            <w:r w:rsidRPr="005527EE">
              <w:t>learner summarizes the consequences of other changes (social, population, environment, political, etc..)</w:t>
            </w:r>
          </w:p>
          <w:p w:rsidR="00D9484A" w:rsidRPr="005527EE">
            <w:pPr>
              <w:pStyle w:val="ListParagraph"/>
            </w:pPr>
            <w:r w:rsidRPr="005527EE">
              <w:t>learner determines how changes in one institution impact other institutions</w:t>
            </w:r>
          </w:p>
          <w:p w:rsidR="00D9484A" w:rsidRPr="005527EE">
            <w:pPr>
              <w:pStyle w:val="ListParagraph"/>
            </w:pPr>
            <w:r w:rsidRPr="005527EE">
              <w:t>learner analyzes changes resulting from social movements and collective behavior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6"/>
            </w:pPr>
            <w:r w:rsidRPr="005527EE">
              <w:t>8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6"/>
            </w:pPr>
            <w:r w:rsidRPr="005527EE">
              <w:t>Analyze how institutions (economy, family, religion, political systems, and education, etc.) function in society.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/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9"/>
            </w:pPr>
            <w:r w:rsidRPr="005527EE">
              <w:t>Assessment Strategies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/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in an oral, visual, and/or written presentation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/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9"/>
            </w:pPr>
            <w:r w:rsidRPr="005527EE">
              <w:t>Criteria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/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5"/>
            </w:pPr>
            <w:r w:rsidRPr="005527EE">
              <w:t>Performance will be successful when: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/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learner uses sociological terms in context</w:t>
            </w:r>
          </w:p>
          <w:p w:rsidR="00D9484A" w:rsidRPr="005527EE">
            <w:pPr>
              <w:pStyle w:val="ListParagraph"/>
            </w:pPr>
            <w:r w:rsidRPr="005527EE">
              <w:t>learner identifies characteristics of each institution</w:t>
            </w:r>
          </w:p>
          <w:p w:rsidR="00D9484A" w:rsidRPr="005527EE">
            <w:pPr>
              <w:pStyle w:val="ListParagraph"/>
            </w:pPr>
            <w:r w:rsidRPr="005527EE">
              <w:t>learner applies theoretical perspectives to social institutions</w:t>
            </w:r>
          </w:p>
          <w:p w:rsidR="00D9484A" w:rsidRPr="005527EE">
            <w:pPr>
              <w:pStyle w:val="ListParagraph"/>
            </w:pPr>
            <w:r w:rsidRPr="005527EE">
              <w:t>learner articulates the current political issues associated with the major social institutions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6"/>
            </w:pPr>
            <w:r w:rsidRPr="005527EE">
              <w:t>9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6"/>
            </w:pPr>
            <w:r w:rsidRPr="005527EE">
              <w:t>Assess the impact of social stratification.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/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9"/>
            </w:pPr>
            <w:r w:rsidRPr="005527EE">
              <w:t>Assessment Strategies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/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in an oral, visual, and/or written presentation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/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9"/>
            </w:pPr>
            <w:r w:rsidRPr="005527EE">
              <w:t>Criteria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/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5"/>
            </w:pPr>
            <w:r w:rsidRPr="005527EE">
              <w:t>Performance will be successful when: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/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learner uses sociological terms in context</w:t>
            </w:r>
          </w:p>
          <w:p w:rsidR="00D9484A" w:rsidRPr="005527EE">
            <w:pPr>
              <w:pStyle w:val="ListParagraph"/>
            </w:pPr>
            <w:r w:rsidRPr="005527EE">
              <w:t>learner describes the distribution of society's rewards</w:t>
            </w:r>
          </w:p>
          <w:p w:rsidR="00D9484A" w:rsidRPr="005527EE">
            <w:pPr>
              <w:pStyle w:val="ListParagraph"/>
            </w:pPr>
            <w:r w:rsidRPr="005527EE">
              <w:t>learner outlines the criteria for inclusion in socio-economic classes</w:t>
            </w:r>
          </w:p>
          <w:p w:rsidR="00D9484A" w:rsidRPr="005527EE">
            <w:pPr>
              <w:pStyle w:val="ListParagraph"/>
            </w:pPr>
            <w:r w:rsidRPr="005527EE">
              <w:t>learner relates age, race, gender, geographic region, employment, education, and other characteristics to class status</w:t>
            </w:r>
          </w:p>
          <w:p w:rsidR="00D9484A" w:rsidRPr="005527EE">
            <w:pPr>
              <w:pStyle w:val="ListParagraph"/>
            </w:pPr>
            <w:r w:rsidRPr="005527EE">
              <w:t>learner applies theoretical perspectives to class status</w:t>
            </w:r>
          </w:p>
          <w:p w:rsidR="00D9484A" w:rsidRPr="005527EE">
            <w:pPr>
              <w:pStyle w:val="ListParagraph"/>
            </w:pPr>
            <w:r w:rsidRPr="005527EE">
              <w:t>learner describes the process by which society's rewards are unequally distributed and contributes to social problems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6"/>
            </w:pPr>
            <w:r w:rsidRPr="005527EE">
              <w:t>10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6"/>
            </w:pPr>
            <w:r w:rsidRPr="005527EE">
              <w:t>Apply sociological perspectives related to current issues, problems, and/or institutions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/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9"/>
            </w:pPr>
            <w:r w:rsidRPr="005527EE">
              <w:t>Assessment Strategies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/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in an oral, visual, and/or written presentation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/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9"/>
            </w:pPr>
            <w:r w:rsidRPr="005527EE">
              <w:t>Criteria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/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5"/>
            </w:pPr>
            <w:r w:rsidRPr="005527EE">
              <w:t>Performance will be successful when: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/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learner analyzes social problems from a global perspective</w:t>
            </w:r>
          </w:p>
          <w:p w:rsidR="00D9484A" w:rsidRPr="005527EE">
            <w:pPr>
              <w:pStyle w:val="ListParagraph"/>
            </w:pPr>
            <w:r w:rsidRPr="005527EE">
              <w:t>learner describes how social structures impact social problems</w:t>
            </w:r>
          </w:p>
          <w:p w:rsidR="00D9484A" w:rsidRPr="005527EE">
            <w:pPr>
              <w:pStyle w:val="ListParagraph"/>
            </w:pPr>
            <w:r w:rsidRPr="005527EE">
              <w:t>learner assesses individual responsibility in relation to social conditions</w:t>
            </w:r>
          </w:p>
        </w:tc>
      </w:tr>
    </w:tbl>
    <w:p w:rsidR="00D9484A" w:rsidRPr="005527EE">
      <w:bookmarkStart w:id="0" w:name="_GoBack"/>
      <w:bookmarkEnd w:id="0"/>
    </w:p>
    <w:sectPr w:rsidSect="00AD0BF6">
      <w:footerReference w:type="default" r:id="rId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verdan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Header"/>
    </w:pPr>
    <w:r>
      <w:t xml:space="preserve">Course Outcome Summary - </w:t>
    </w:r>
    <w:r>
      <w:t xml:space="preserve">Page </w:t>
    </w:r>
    <w:r>
      <w:fldChar w:fldCharType="begin"/>
    </w:r>
    <w:r>
      <w:instrText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>NUMPAGES</w:instrText>
    </w:r>
    <w:r>
      <w:fldChar w:fldCharType="separate"/>
    </w:r>
    <w:r>
      <w:fldChar w:fldCharType="end"/>
    </w:r>
  </w:p>
  <w:p>
    <w:pPr>
      <w:pStyle w:val="Header"/>
    </w:pPr>
    <w:r>
      <w:t>Tuesday, August 19, 2014 10:01 AM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51C18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19A4EF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66CD1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F228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0A4970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0B2C2B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4E47CA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AAE8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B4A50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55A29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7B6B22"/>
    <w:multiLevelType w:val="hybridMultilevel"/>
    <w:tmpl w:val="AE1E5A1C"/>
    <w:lvl w:ilvl="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2"/>
  <w:proofState w:spelling="clean" w:grammar="clean"/>
  <w:styleLockQFSet/>
  <w:stylePaneFormatFilter w:val="5304"/>
  <w:doNotTrackMoves/>
  <w:defaultTabStop w:val="720"/>
  <w:drawingGridHorizontalSpacing w:val="110"/>
  <w:displayHorizontalDrawingGridEvery w:val="2"/>
  <w:characterSpacingControl w:val="doNotCompress"/>
  <w:compat/>
  <w:themeFontLang w:val="en-US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4" w:qFormat="1"/>
    <w:lsdException w:name="heading 3" w:uiPriority="5" w:qFormat="1"/>
    <w:lsdException w:name="heading 4" w:uiPriority="6" w:qFormat="1"/>
    <w:lsdException w:name="heading 5" w:uiPriority="7" w:qFormat="1"/>
    <w:lsdException w:name="heading 6" w:uiPriority="8" w:qFormat="1"/>
    <w:lsdException w:name="heading 7" w:uiPriority="9" w:qFormat="1"/>
    <w:lsdException w:name="heading 8" w:uiPriority="10" w:qFormat="1"/>
    <w:lsdException w:name="heading 9" w:uiPriority="1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14"/>
    <w:lsdException w:name="caption" w:uiPriority="35" w:qFormat="1"/>
    <w:lsdException w:name="List" w:uiPriority="13" w:qFormat="1"/>
    <w:lsdException w:name="Title" w:semiHidden="0" w:uiPriority="2" w:unhideWhenUsed="0" w:qFormat="1"/>
    <w:lsdException w:name="Default Paragraph Font" w:uiPriority="1"/>
    <w:lsdException w:name="Subtitle" w:semiHidden="0" w:uiPriority="19" w:unhideWhenUsed="0" w:qFormat="1"/>
    <w:lsdException w:name="Strong" w:semiHidden="0" w:uiPriority="22" w:unhideWhenUsed="0"/>
    <w:lsdException w:name="Emphasis" w:semiHidden="0" w:uiPriority="20" w:unhideWhenUsed="0"/>
    <w:lsdException w:name="Normal (Web)" w:uiPriority="15"/>
    <w:lsdException w:name="Table Grid" w:semiHidden="0" w:uiPriority="0" w:unhideWhenUsed="0"/>
    <w:lsdException w:name="No Spacing" w:semiHidden="0" w:uiPriority="17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2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31E"/>
    <w:rPr>
      <w:rFonts w:asciiTheme="minorHAnsi" w:eastAsiaTheme="minorEastAsia" w:hAnsiTheme="minorHAnsi"/>
      <w:lang w:bidi="en-US"/>
    </w:rPr>
  </w:style>
  <w:style w:type="paragraph" w:styleId="Heading1">
    <w:name w:val="heading 1"/>
    <w:basedOn w:val="Normal"/>
    <w:next w:val="Normal"/>
    <w:link w:val="Heading1Char"/>
    <w:uiPriority w:val="2"/>
    <w:qFormat/>
    <w:rsid w:val="001E631E"/>
    <w:pPr>
      <w:spacing w:after="240"/>
      <w:outlineLvl w:val="0"/>
    </w:pPr>
    <w:rPr>
      <w:rFonts w:ascii="Arial" w:hAnsi="Arial" w:cs="Arial"/>
      <w:b/>
      <w:sz w:val="28"/>
    </w:rPr>
  </w:style>
  <w:style w:type="paragraph" w:styleId="Heading2">
    <w:name w:val="heading 2"/>
    <w:basedOn w:val="Normal"/>
    <w:next w:val="Normal"/>
    <w:link w:val="Heading2Char"/>
    <w:uiPriority w:val="3"/>
    <w:qFormat/>
    <w:rsid w:val="001E631E"/>
    <w:pPr>
      <w:spacing w:before="240" w:after="0"/>
      <w:outlineLvl w:val="1"/>
    </w:pPr>
    <w:rPr>
      <w:rFonts w:ascii="Arial" w:hAnsi="Arial" w:cs="Arial"/>
      <w:b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4"/>
    <w:qFormat/>
    <w:rsid w:val="001E631E"/>
    <w:pPr>
      <w:spacing w:before="240"/>
      <w:outlineLvl w:val="2"/>
    </w:pPr>
    <w:rPr>
      <w:rFonts w:ascii="Arial" w:hAnsi="Arial" w:cs="Arial"/>
      <w:b/>
      <w:sz w:val="24"/>
    </w:rPr>
  </w:style>
  <w:style w:type="paragraph" w:styleId="Heading4">
    <w:name w:val="heading 4"/>
    <w:basedOn w:val="Normal"/>
    <w:next w:val="Normal"/>
    <w:link w:val="Heading4Char"/>
    <w:uiPriority w:val="6"/>
    <w:qFormat/>
    <w:rsid w:val="001E631E"/>
    <w:pPr>
      <w:outlineLvl w:val="3"/>
    </w:pPr>
    <w:rPr>
      <w:rFonts w:ascii="Arial" w:hAnsi="Arial" w:cs="Arial"/>
      <w:b/>
    </w:rPr>
  </w:style>
  <w:style w:type="paragraph" w:styleId="Heading5">
    <w:name w:val="heading 5"/>
    <w:basedOn w:val="Normal"/>
    <w:next w:val="Normal"/>
    <w:link w:val="Heading5Char"/>
    <w:uiPriority w:val="6"/>
    <w:qFormat/>
    <w:rsid w:val="001E631E"/>
    <w:pPr>
      <w:spacing w:before="120" w:after="60"/>
      <w:outlineLvl w:val="4"/>
    </w:pPr>
    <w:rPr>
      <w:rFonts w:ascii="Arial" w:hAnsi="Arial" w:cs="Arial"/>
      <w:i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7"/>
    <w:qFormat/>
    <w:rsid w:val="001E631E"/>
    <w:pPr>
      <w:spacing w:before="120" w:after="0"/>
      <w:outlineLvl w:val="5"/>
    </w:pPr>
    <w:rPr>
      <w:rFonts w:ascii="Arial" w:hAnsi="Arial" w:eastAsiaTheme="majorEastAsia" w:cstheme="majorBidi"/>
      <w:b/>
      <w:iCs/>
      <w:lang w:bidi="ar-SA"/>
    </w:rPr>
  </w:style>
  <w:style w:type="paragraph" w:styleId="Heading7">
    <w:name w:val="heading 7"/>
    <w:basedOn w:val="Normal"/>
    <w:next w:val="Normal"/>
    <w:link w:val="Heading7Char"/>
    <w:uiPriority w:val="8"/>
    <w:qFormat/>
    <w:rsid w:val="00195D6B"/>
    <w:pPr>
      <w:spacing w:before="240"/>
      <w:outlineLvl w:val="6"/>
    </w:pPr>
    <w:rPr>
      <w:rFonts w:ascii="Arial" w:hAnsi="Arial" w:eastAsiaTheme="majorEastAsia" w:cstheme="majorBidi"/>
      <w:b/>
      <w:iCs/>
      <w:lang w:bidi="ar-SA"/>
    </w:rPr>
  </w:style>
  <w:style w:type="paragraph" w:styleId="Heading8">
    <w:name w:val="heading 8"/>
    <w:basedOn w:val="Normal"/>
    <w:next w:val="Normal"/>
    <w:link w:val="Heading8Char"/>
    <w:uiPriority w:val="9"/>
    <w:qFormat/>
    <w:rsid w:val="001E631E"/>
    <w:pPr>
      <w:spacing w:after="60"/>
      <w:outlineLvl w:val="7"/>
    </w:pPr>
    <w:rPr>
      <w:rFonts w:ascii="Arial" w:hAnsi="Arial" w:eastAsiaTheme="majorEastAsia" w:cstheme="majorBidi"/>
      <w:b/>
      <w:i/>
      <w:color w:val="404040" w:themeColor="text1" w:themeTint="BF"/>
      <w:sz w:val="20"/>
      <w:szCs w:val="20"/>
      <w:lang w:bidi="ar-SA"/>
    </w:rPr>
  </w:style>
  <w:style w:type="paragraph" w:styleId="Heading9">
    <w:name w:val="heading 9"/>
    <w:basedOn w:val="Normal"/>
    <w:next w:val="Normal"/>
    <w:link w:val="Heading9Char"/>
    <w:uiPriority w:val="10"/>
    <w:qFormat/>
    <w:rsid w:val="001E631E"/>
    <w:pPr>
      <w:spacing w:before="120" w:after="0"/>
      <w:outlineLvl w:val="8"/>
    </w:pPr>
    <w:rPr>
      <w:rFonts w:ascii="Arial" w:hAnsi="Arial" w:eastAsiaTheme="majorEastAsia" w:cstheme="majorBidi"/>
      <w:b/>
      <w:iCs/>
      <w:color w:val="404040" w:themeColor="text1" w:themeTint="BF"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rsid w:val="008C539A"/>
    <w:pPr>
      <w:spacing w:before="120"/>
    </w:pPr>
    <w:rPr>
      <w:rFonts w:ascii="Arial" w:hAnsi="Arial" w:eastAsiaTheme="majorEastAsia" w:cstheme="majorBidi"/>
      <w:b/>
      <w:kern w:val="28"/>
      <w:sz w:val="36"/>
      <w:szCs w:val="52"/>
      <w:lang w:bidi="ar-SA"/>
    </w:rPr>
  </w:style>
  <w:style w:type="character" w:customStyle="1" w:styleId="TitleChar">
    <w:name w:val="Title Char"/>
    <w:basedOn w:val="DefaultParagraphFont"/>
    <w:link w:val="Title"/>
    <w:uiPriority w:val="1"/>
    <w:rsid w:val="008C539A"/>
    <w:rPr>
      <w:rFonts w:eastAsiaTheme="majorEastAsia" w:cstheme="majorBidi"/>
      <w:b/>
      <w:kern w:val="28"/>
      <w:sz w:val="36"/>
      <w:szCs w:val="52"/>
    </w:rPr>
  </w:style>
  <w:style w:type="paragraph" w:styleId="Subtitle">
    <w:name w:val="Subtitle"/>
    <w:basedOn w:val="Normal"/>
    <w:next w:val="Normal"/>
    <w:link w:val="SubtitleChar"/>
    <w:uiPriority w:val="13"/>
    <w:qFormat/>
    <w:rsid w:val="001E631E"/>
    <w:pPr>
      <w:numPr>
        <w:ilvl w:val="1"/>
      </w:numPr>
      <w:spacing w:before="120"/>
      <w:outlineLvl w:val="0"/>
    </w:pPr>
    <w:rPr>
      <w:rFonts w:ascii="Arial" w:hAnsi="Arial" w:eastAsiaTheme="majorEastAsia" w:cstheme="majorBidi"/>
      <w:iCs/>
      <w:szCs w:val="24"/>
      <w:lang w:bidi="ar-SA"/>
    </w:rPr>
  </w:style>
  <w:style w:type="character" w:customStyle="1" w:styleId="SubtitleChar">
    <w:name w:val="Subtitle Char"/>
    <w:basedOn w:val="DefaultParagraphFont"/>
    <w:link w:val="Subtitle"/>
    <w:uiPriority w:val="13"/>
    <w:rsid w:val="001E631E"/>
    <w:rPr>
      <w:rFonts w:eastAsiaTheme="majorEastAsia" w:cstheme="majorBidi"/>
      <w:iCs/>
      <w:szCs w:val="24"/>
    </w:rPr>
  </w:style>
  <w:style w:type="character" w:customStyle="1" w:styleId="Heading1Char">
    <w:name w:val="Heading 1 Char"/>
    <w:basedOn w:val="DefaultParagraphFont"/>
    <w:link w:val="Heading1"/>
    <w:uiPriority w:val="2"/>
    <w:rsid w:val="001E631E"/>
    <w:rPr>
      <w:rFonts w:eastAsiaTheme="minorEastAsia" w:cs="Arial"/>
      <w:b/>
      <w:sz w:val="28"/>
      <w:lang w:bidi="en-US"/>
    </w:rPr>
  </w:style>
  <w:style w:type="character" w:customStyle="1" w:styleId="Heading2Char">
    <w:name w:val="Heading 2 Char"/>
    <w:basedOn w:val="DefaultParagraphFont"/>
    <w:link w:val="Heading2"/>
    <w:uiPriority w:val="3"/>
    <w:rsid w:val="001E631E"/>
    <w:rPr>
      <w:rFonts w:eastAsiaTheme="minorEastAsia" w:cs="Arial"/>
      <w:b/>
      <w:sz w:val="24"/>
      <w:szCs w:val="28"/>
      <w:lang w:bidi="en-US"/>
    </w:rPr>
  </w:style>
  <w:style w:type="character" w:customStyle="1" w:styleId="Heading3Char">
    <w:name w:val="Heading 3 Char"/>
    <w:basedOn w:val="DefaultParagraphFont"/>
    <w:link w:val="Heading3"/>
    <w:uiPriority w:val="4"/>
    <w:rsid w:val="001E631E"/>
    <w:rPr>
      <w:rFonts w:eastAsiaTheme="minorEastAsia" w:cs="Arial"/>
      <w:b/>
      <w:sz w:val="24"/>
      <w:lang w:bidi="en-US"/>
    </w:rPr>
  </w:style>
  <w:style w:type="table" w:styleId="TableGrid">
    <w:name w:val="Table Grid"/>
    <w:basedOn w:val="TableNormal"/>
    <w:rsid w:val="0073260A"/>
    <w:pPr>
      <w:spacing w:after="0"/>
    </w:pPr>
    <w:rPr>
      <w:rFonts w:eastAsiaTheme="minorEastAsia"/>
      <w:lang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6"/>
    <w:rsid w:val="001E631E"/>
    <w:rPr>
      <w:rFonts w:eastAsiaTheme="minorEastAsia" w:cs="Arial"/>
      <w:b/>
      <w:lang w:bidi="en-US"/>
    </w:rPr>
  </w:style>
  <w:style w:type="character" w:customStyle="1" w:styleId="Heading5Char">
    <w:name w:val="Heading 5 Char"/>
    <w:basedOn w:val="DefaultParagraphFont"/>
    <w:link w:val="Heading5"/>
    <w:uiPriority w:val="6"/>
    <w:rsid w:val="001E631E"/>
    <w:rPr>
      <w:rFonts w:eastAsiaTheme="minorEastAsia" w:cs="Arial"/>
      <w:i/>
      <w:sz w:val="20"/>
      <w:szCs w:val="20"/>
      <w:lang w:bidi="en-US"/>
    </w:rPr>
  </w:style>
  <w:style w:type="character" w:customStyle="1" w:styleId="Heading6Char">
    <w:name w:val="Heading 6 Char"/>
    <w:basedOn w:val="DefaultParagraphFont"/>
    <w:link w:val="Heading6"/>
    <w:uiPriority w:val="7"/>
    <w:rsid w:val="001E631E"/>
    <w:rPr>
      <w:rFonts w:eastAsiaTheme="majorEastAsia" w:cstheme="majorBidi"/>
      <w:b/>
      <w:iCs/>
    </w:rPr>
  </w:style>
  <w:style w:type="character" w:customStyle="1" w:styleId="Heading7Char">
    <w:name w:val="Heading 7 Char"/>
    <w:basedOn w:val="DefaultParagraphFont"/>
    <w:link w:val="Heading7"/>
    <w:uiPriority w:val="8"/>
    <w:rsid w:val="00195D6B"/>
    <w:rPr>
      <w:rFonts w:eastAsiaTheme="majorEastAsia" w:cstheme="majorBidi"/>
      <w:b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1E631E"/>
    <w:rPr>
      <w:rFonts w:eastAsiaTheme="majorEastAsia" w:cstheme="majorBidi"/>
      <w:b/>
      <w:i/>
      <w:color w:val="404040" w:themeColor="text1" w:themeTint="BF"/>
      <w:sz w:val="20"/>
      <w:szCs w:val="20"/>
    </w:rPr>
  </w:style>
  <w:style w:type="paragraph" w:styleId="NoSpacing">
    <w:name w:val="No Spacing"/>
    <w:aliases w:val="Mutiple Items Data Label"/>
    <w:uiPriority w:val="17"/>
    <w:semiHidden/>
    <w:unhideWhenUsed/>
    <w:rsid w:val="0073260A"/>
    <w:pPr>
      <w:spacing w:after="0"/>
      <w:contextualSpacing/>
    </w:pPr>
    <w:rPr>
      <w:b/>
      <w:sz w:val="20"/>
    </w:rPr>
  </w:style>
  <w:style w:type="paragraph" w:styleId="ListParagraph">
    <w:name w:val="List Paragraph"/>
    <w:basedOn w:val="Normal"/>
    <w:next w:val="Normal"/>
    <w:uiPriority w:val="11"/>
    <w:qFormat/>
    <w:rsid w:val="008C539A"/>
    <w:pPr>
      <w:spacing w:after="0"/>
    </w:pPr>
    <w:rPr>
      <w:rFonts w:ascii="Arial" w:hAnsi="Arial" w:cs="Arial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10"/>
    <w:rsid w:val="001E631E"/>
    <w:rPr>
      <w:rFonts w:eastAsiaTheme="majorEastAsia" w:cstheme="majorBidi"/>
      <w:b/>
      <w:iCs/>
      <w:color w:val="404040" w:themeColor="text1" w:themeTint="BF"/>
      <w:sz w:val="20"/>
      <w:szCs w:val="20"/>
    </w:rPr>
  </w:style>
  <w:style w:type="paragraph" w:styleId="List">
    <w:name w:val="List"/>
    <w:basedOn w:val="Normal"/>
    <w:uiPriority w:val="12"/>
    <w:qFormat/>
    <w:rsid w:val="001E631E"/>
    <w:pPr>
      <w:spacing w:after="60"/>
    </w:pPr>
    <w:rPr>
      <w:rFonts w:ascii="Arial" w:hAnsi="Arial" w:eastAsiaTheme="minorHAnsi"/>
      <w:i/>
      <w:sz w:val="20"/>
      <w:lang w:bidi="ar-SA"/>
    </w:rPr>
  </w:style>
  <w:style w:type="paragraph" w:styleId="NormalWeb">
    <w:name w:val="Normal (Web)"/>
    <w:basedOn w:val="Normal"/>
    <w:uiPriority w:val="15"/>
    <w:semiHidden/>
    <w:unhideWhenUsed/>
    <w:rsid w:val="0073260A"/>
    <w:rPr>
      <w:rFonts w:ascii="Times New Roman" w:hAnsi="Times New Roman" w:eastAsiaTheme="minorHAnsi" w:cs="Times New Roman"/>
      <w:sz w:val="24"/>
      <w:szCs w:val="24"/>
      <w:lang w:bidi="ar-SA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rsid w:val="0073260A"/>
    <w:rPr>
      <w:rFonts w:ascii="Arial" w:hAnsi="Arial" w:eastAsiaTheme="minorHAnsi"/>
      <w:i/>
      <w:iCs/>
      <w:color w:val="000000" w:themeColor="text1"/>
      <w:lang w:bidi="ar-SA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73260A"/>
    <w:rPr>
      <w:i/>
      <w:iCs/>
      <w:color w:val="000000" w:themeColor="text1"/>
    </w:rPr>
  </w:style>
  <w:style w:type="character" w:styleId="Strong">
    <w:name w:val="Strong"/>
    <w:basedOn w:val="DefaultParagraphFont"/>
    <w:uiPriority w:val="22"/>
    <w:semiHidden/>
    <w:unhideWhenUsed/>
    <w:rsid w:val="0073260A"/>
    <w:rPr>
      <w:rFonts w:ascii="Arial" w:hAnsi="Arial"/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rsid w:val="0073260A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unhideWhenUsed/>
    <w:rsid w:val="0073260A"/>
    <w:rPr>
      <w:smallCaps/>
      <w:color w:val="C7621A" w:themeColor="accent2"/>
      <w:u w:val="single"/>
    </w:rPr>
  </w:style>
  <w:style w:type="character" w:styleId="Emphasis">
    <w:name w:val="Emphasis"/>
    <w:basedOn w:val="DefaultParagraphFont"/>
    <w:uiPriority w:val="20"/>
    <w:semiHidden/>
    <w:unhideWhenUsed/>
    <w:rsid w:val="0073260A"/>
    <w:rPr>
      <w:i/>
      <w:iCs/>
    </w:rPr>
  </w:style>
  <w:style w:type="character" w:styleId="IntenseEmphasis">
    <w:name w:val="Intense Emphasis"/>
    <w:basedOn w:val="DefaultParagraphFont"/>
    <w:uiPriority w:val="21"/>
    <w:semiHidden/>
    <w:unhideWhenUsed/>
    <w:rsid w:val="0073260A"/>
    <w:rPr>
      <w:b/>
      <w:bCs/>
      <w:i/>
      <w:iCs/>
      <w:color w:val="A94801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73260A"/>
    <w:pPr>
      <w:pBdr>
        <w:bottom w:val="single" w:sz="4" w:space="4" w:color="A94801" w:themeColor="accent1"/>
      </w:pBdr>
      <w:spacing w:before="200" w:after="280"/>
      <w:ind w:left="936" w:right="936"/>
    </w:pPr>
    <w:rPr>
      <w:rFonts w:ascii="Arial" w:hAnsi="Arial" w:eastAsiaTheme="minorHAnsi"/>
      <w:b/>
      <w:bCs/>
      <w:i/>
      <w:iCs/>
      <w:color w:val="A94801" w:themeColor="accent1"/>
      <w:lang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3260A"/>
    <w:rPr>
      <w:b/>
      <w:bCs/>
      <w:i/>
      <w:iCs/>
      <w:color w:val="A94801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rsid w:val="0073260A"/>
    <w:rPr>
      <w:b/>
      <w:bCs/>
      <w:smallCaps/>
      <w:color w:val="C7621A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semiHidden/>
    <w:unhideWhenUsed/>
    <w:rsid w:val="0073260A"/>
    <w:rPr>
      <w:b/>
      <w:bCs/>
      <w:smallCaps/>
      <w:spacing w:val="5"/>
    </w:rPr>
  </w:style>
  <w:style w:type="paragraph" w:styleId="CommentText">
    <w:name w:val="annotation text"/>
    <w:basedOn w:val="Normal"/>
    <w:link w:val="CommentTextChar"/>
    <w:uiPriority w:val="14"/>
    <w:semiHidden/>
    <w:unhideWhenUsed/>
    <w:rsid w:val="0073260A"/>
    <w:pPr>
      <w:spacing w:after="60"/>
    </w:pPr>
    <w:rPr>
      <w:rFonts w:ascii="Arial" w:hAnsi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14"/>
    <w:semiHidden/>
    <w:rsid w:val="001B12AE"/>
    <w:rPr>
      <w:rFonts w:eastAsiaTheme="minorEastAsia"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60A"/>
    <w:pPr>
      <w:spacing w:after="0"/>
    </w:pPr>
    <w:rPr>
      <w:rFonts w:ascii="Tahoma" w:hAnsi="Tahoma" w:eastAsiaTheme="minorHAnsi" w:cs="Tahoma"/>
      <w:sz w:val="16"/>
      <w:szCs w:val="16"/>
      <w:lang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60A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uiPriority w:val="99"/>
    <w:semiHidden/>
    <w:unhideWhenUsed/>
    <w:rsid w:val="0073260A"/>
    <w:rPr>
      <w:rFonts w:ascii="Arial" w:hAnsi="Arial"/>
      <w:sz w:val="22"/>
    </w:rPr>
  </w:style>
  <w:style w:type="paragraph" w:styleId="BodyText">
    <w:name w:val="Body Text"/>
    <w:basedOn w:val="Normal"/>
    <w:link w:val="BodyTextChar"/>
    <w:uiPriority w:val="99"/>
    <w:semiHidden/>
    <w:unhideWhenUsed/>
    <w:rsid w:val="001B12AE"/>
  </w:style>
  <w:style w:type="character" w:customStyle="1" w:styleId="BodyTextChar">
    <w:name w:val="Body Text Char"/>
    <w:basedOn w:val="DefaultParagraphFont"/>
    <w:link w:val="BodyText"/>
    <w:uiPriority w:val="99"/>
    <w:semiHidden/>
    <w:rsid w:val="001B12AE"/>
    <w:rPr>
      <w:rFonts w:asciiTheme="minorHAnsi" w:eastAsiaTheme="minorEastAsia" w:hAnsiTheme="minorHAnsi"/>
      <w:lang w:bidi="en-US"/>
    </w:rPr>
  </w:style>
  <w:style w:type="paragraph" w:styleId="BlockText">
    <w:name w:val="Block Text"/>
    <w:basedOn w:val="Normal"/>
    <w:next w:val="Normal"/>
    <w:uiPriority w:val="99"/>
    <w:semiHidden/>
    <w:unhideWhenUsed/>
    <w:rsid w:val="001B12AE"/>
    <w:pPr>
      <w:pBdr>
        <w:top w:val="single" w:sz="2" w:space="10" w:color="A94801" w:themeColor="accent1" w:shadow="1"/>
        <w:left w:val="single" w:sz="2" w:space="10" w:color="A94801" w:themeColor="accent1" w:shadow="1"/>
        <w:bottom w:val="single" w:sz="2" w:space="10" w:color="A94801" w:themeColor="accent1" w:shadow="1"/>
        <w:right w:val="single" w:sz="2" w:space="10" w:color="A94801" w:themeColor="accent1" w:shadow="1"/>
      </w:pBdr>
    </w:pPr>
    <w:rPr>
      <w:i/>
      <w:iCs/>
    </w:rPr>
  </w:style>
  <w:style w:type="paragraph" w:styleId="Header">
    <w:name w:val="header"/>
    <w:basedOn w:val="Normal"/>
    <w:rsid w:val="00EF7B96"/>
    <w:pPr>
      <w:spacing w:before="0" w:after="0"/>
      <w:jc w:val="right"/>
    </w:pPr>
    <w:rPr>
      <w:b w:val="0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WIDS Template">
      <a:dk1>
        <a:srgbClr val="000000"/>
      </a:dk1>
      <a:lt1>
        <a:srgbClr val="FFFFFF"/>
      </a:lt1>
      <a:dk2>
        <a:srgbClr val="923F06"/>
      </a:dk2>
      <a:lt2>
        <a:srgbClr val="D7D7D5"/>
      </a:lt2>
      <a:accent1>
        <a:srgbClr val="A94801"/>
      </a:accent1>
      <a:accent2>
        <a:srgbClr val="C7621A"/>
      </a:accent2>
      <a:accent3>
        <a:srgbClr val="385D78"/>
      </a:accent3>
      <a:accent4>
        <a:srgbClr val="685F50"/>
      </a:accent4>
      <a:accent5>
        <a:srgbClr val="A1B4C2"/>
      </a:accent5>
      <a:accent6>
        <a:srgbClr val="FFFFFF"/>
      </a:accent6>
      <a:hlink>
        <a:srgbClr val="923F06"/>
      </a:hlink>
      <a:folHlink>
        <a:srgbClr val="685F50"/>
      </a:folHlink>
    </a:clrScheme>
    <a:fontScheme name="WIDS Templat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QuickPrintTemplate.dotx</Template>
  <TotalTime>3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Martinson</dc:creator>
  <cp:lastModifiedBy>Terri Johnson</cp:lastModifiedBy>
  <cp:revision>2</cp:revision>
  <dcterms:created xsi:type="dcterms:W3CDTF">2012-02-21T21:10:00Z</dcterms:created>
  <dcterms:modified xsi:type="dcterms:W3CDTF">2013-07-09T19:35:00Z</dcterms:modified>
</cp:coreProperties>
</file>